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0059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420/2024</w:t>
      </w:r>
      <w:r>
        <w:rPr>
          <w:b/>
          <w:caps/>
        </w:rPr>
        <w:br/>
        <w:t>Prezydenta Miasta Elbląg</w:t>
      </w:r>
    </w:p>
    <w:p w:rsidR="00A77B3E" w:rsidRDefault="00E00599">
      <w:pPr>
        <w:spacing w:before="280" w:after="280"/>
        <w:jc w:val="center"/>
        <w:rPr>
          <w:b/>
          <w:caps/>
        </w:rPr>
      </w:pPr>
      <w:r>
        <w:t>z dnia 6 sierpnia 2024 r.</w:t>
      </w:r>
    </w:p>
    <w:p w:rsidR="00A77B3E" w:rsidRDefault="00E00599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E00599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 Dz. U. z 2023 r. poz. 344 ze zm.).</w:t>
      </w:r>
    </w:p>
    <w:p w:rsidR="00A77B3E" w:rsidRDefault="00E00599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E0059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E0059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</w:t>
      </w:r>
      <w:r>
        <w:rPr>
          <w:color w:val="000000"/>
          <w:u w:color="000000"/>
        </w:rPr>
        <w:t>ienia nieruchomości zostaną ustalone w umowach dzierżawy.</w:t>
      </w:r>
    </w:p>
    <w:p w:rsidR="00A77B3E" w:rsidRDefault="00E0059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E0059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</w:t>
      </w:r>
      <w:r>
        <w:rPr>
          <w:color w:val="000000"/>
          <w:u w:color="000000"/>
        </w:rPr>
        <w:t>ywieszenie na tablicy ogłoszeń w siedzibie Urzędu Miejskiego na okres 21 dni oraz umieszczenie na stronach internetowych Urzędu Miejskiego w Elblągu, a ponadto informacja o jego wywieszeniu podana zostanie do wiadomości publicznej poprzez ogłoszenie w pras</w:t>
      </w:r>
      <w:r>
        <w:rPr>
          <w:color w:val="000000"/>
          <w:u w:color="000000"/>
        </w:rPr>
        <w:t>ie lokalnej.</w:t>
      </w:r>
    </w:p>
    <w:p w:rsidR="00A77B3E" w:rsidRDefault="00E0059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E00599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E00599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420/2024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</w:t>
      </w:r>
      <w:r>
        <w:rPr>
          <w:color w:val="000000"/>
          <w:u w:color="000000"/>
        </w:rPr>
        <w:t>6 sierpnia 2024 r.</w:t>
      </w:r>
    </w:p>
    <w:p w:rsidR="00A77B3E" w:rsidRDefault="00E00599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917"/>
        <w:gridCol w:w="902"/>
        <w:gridCol w:w="2029"/>
        <w:gridCol w:w="1533"/>
        <w:gridCol w:w="1548"/>
        <w:gridCol w:w="2359"/>
        <w:gridCol w:w="2960"/>
        <w:gridCol w:w="1924"/>
      </w:tblGrid>
      <w:tr w:rsidR="00CD6173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CD6173" w:rsidRDefault="00E00599">
            <w:pPr>
              <w:jc w:val="center"/>
            </w:pPr>
            <w:r>
              <w:t>w ha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CD6173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CD6173" w:rsidRDefault="00E00599">
            <w:pPr>
              <w:jc w:val="center"/>
            </w:pPr>
            <w:r>
              <w:t>w ha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D6173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CD6173">
        <w:trPr>
          <w:trHeight w:val="182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 xml:space="preserve">1.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248</w:t>
            </w:r>
          </w:p>
          <w:p w:rsidR="00CD6173" w:rsidRDefault="00E00599">
            <w:pPr>
              <w:jc w:val="center"/>
            </w:pPr>
            <w:r>
              <w:t>250</w:t>
            </w:r>
          </w:p>
          <w:p w:rsidR="00CD6173" w:rsidRDefault="00E00599">
            <w:pPr>
              <w:jc w:val="center"/>
            </w:pPr>
            <w:r>
              <w:t>250</w:t>
            </w:r>
          </w:p>
          <w:p w:rsidR="00CD6173" w:rsidRDefault="00E00599">
            <w:pPr>
              <w:jc w:val="center"/>
            </w:pPr>
            <w:r>
              <w:t>254</w:t>
            </w:r>
          </w:p>
          <w:p w:rsidR="00CD6173" w:rsidRDefault="00E00599">
            <w:pPr>
              <w:jc w:val="center"/>
            </w:pPr>
            <w:r>
              <w:t>256/3</w:t>
            </w:r>
          </w:p>
          <w:p w:rsidR="00CD6173" w:rsidRDefault="00E00599">
            <w:pPr>
              <w:jc w:val="center"/>
            </w:pPr>
            <w:r>
              <w:t>256/4</w:t>
            </w:r>
          </w:p>
          <w:p w:rsidR="00CD6173" w:rsidRDefault="00E00599">
            <w:pPr>
              <w:jc w:val="center"/>
            </w:pPr>
            <w:r>
              <w:t>256/4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32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EL1E/00090917/1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0,5659</w:t>
            </w:r>
          </w:p>
          <w:p w:rsidR="00CD6173" w:rsidRDefault="00E00599">
            <w:pPr>
              <w:jc w:val="center"/>
            </w:pPr>
            <w:r>
              <w:t>1,7647</w:t>
            </w:r>
          </w:p>
          <w:p w:rsidR="00CD6173" w:rsidRDefault="00E00599">
            <w:pPr>
              <w:jc w:val="center"/>
            </w:pPr>
            <w:r>
              <w:t>1,7647</w:t>
            </w:r>
          </w:p>
          <w:p w:rsidR="00CD6173" w:rsidRDefault="00E00599">
            <w:pPr>
              <w:jc w:val="center"/>
            </w:pPr>
            <w:r>
              <w:t>1,0253</w:t>
            </w:r>
          </w:p>
          <w:p w:rsidR="00CD6173" w:rsidRDefault="00E00599">
            <w:pPr>
              <w:jc w:val="center"/>
            </w:pPr>
            <w:r>
              <w:t>0,1823</w:t>
            </w:r>
          </w:p>
          <w:p w:rsidR="00CD6173" w:rsidRDefault="00E00599">
            <w:pPr>
              <w:jc w:val="center"/>
            </w:pPr>
            <w:r>
              <w:t>0,6660</w:t>
            </w:r>
          </w:p>
          <w:p w:rsidR="00CD6173" w:rsidRDefault="00E00599">
            <w:pPr>
              <w:jc w:val="center"/>
            </w:pPr>
            <w:r>
              <w:t>0,6660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0,3377</w:t>
            </w:r>
          </w:p>
          <w:p w:rsidR="00CD6173" w:rsidRDefault="00E00599">
            <w:pPr>
              <w:jc w:val="center"/>
            </w:pPr>
            <w:r>
              <w:t>1,6034</w:t>
            </w:r>
          </w:p>
          <w:p w:rsidR="00CD6173" w:rsidRDefault="00E00599">
            <w:pPr>
              <w:jc w:val="center"/>
            </w:pPr>
            <w:r>
              <w:t>0,0665</w:t>
            </w:r>
          </w:p>
          <w:p w:rsidR="00CD6173" w:rsidRDefault="00E00599">
            <w:pPr>
              <w:jc w:val="center"/>
            </w:pPr>
            <w:r>
              <w:t>0,9695</w:t>
            </w:r>
          </w:p>
          <w:p w:rsidR="00CD6173" w:rsidRDefault="00E00599">
            <w:pPr>
              <w:jc w:val="center"/>
            </w:pPr>
            <w:r>
              <w:t>0,1823</w:t>
            </w:r>
          </w:p>
          <w:p w:rsidR="00CD6173" w:rsidRDefault="00E00599">
            <w:pPr>
              <w:jc w:val="center"/>
            </w:pPr>
            <w:r>
              <w:t>0,2364</w:t>
            </w:r>
          </w:p>
          <w:p w:rsidR="00CD6173" w:rsidRDefault="00E00599">
            <w:pPr>
              <w:jc w:val="center"/>
            </w:pPr>
            <w:r>
              <w:t>0,0118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ul. Warszawska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uprawy rolne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138,60 zł/1ha/rok</w:t>
            </w:r>
          </w:p>
          <w:p w:rsidR="00CD6173" w:rsidRDefault="00E00599">
            <w:pPr>
              <w:jc w:val="center"/>
            </w:pPr>
            <w:r>
              <w:t>138,60 zł/1ha/rok</w:t>
            </w:r>
          </w:p>
          <w:p w:rsidR="00CD6173" w:rsidRDefault="00E00599">
            <w:pPr>
              <w:jc w:val="center"/>
            </w:pPr>
            <w:r>
              <w:t>110,90 zł/1ha/rok</w:t>
            </w:r>
          </w:p>
          <w:p w:rsidR="00CD6173" w:rsidRDefault="00E00599">
            <w:pPr>
              <w:jc w:val="center"/>
            </w:pPr>
            <w:r>
              <w:t>138,60 zł/1ha/rok</w:t>
            </w:r>
          </w:p>
          <w:p w:rsidR="00CD6173" w:rsidRDefault="00E00599">
            <w:pPr>
              <w:jc w:val="center"/>
            </w:pPr>
            <w:r>
              <w:t>110,90 zł/1ha/rok</w:t>
            </w:r>
          </w:p>
          <w:p w:rsidR="00CD6173" w:rsidRDefault="00E00599">
            <w:pPr>
              <w:jc w:val="center"/>
            </w:pPr>
            <w:r>
              <w:t>138,60 zł/1ha/rok</w:t>
            </w:r>
          </w:p>
          <w:p w:rsidR="00CD6173" w:rsidRDefault="00E00599">
            <w:pPr>
              <w:jc w:val="center"/>
            </w:pPr>
            <w:r>
              <w:t>110,90 zł/1ha/rok</w:t>
            </w:r>
          </w:p>
        </w:tc>
      </w:tr>
      <w:tr w:rsidR="00CD6173">
        <w:trPr>
          <w:trHeight w:val="125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CD6173" w:rsidRDefault="00E00599">
            <w:pPr>
              <w:jc w:val="center"/>
            </w:pPr>
            <w:r>
              <w:t>2.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217/3</w:t>
            </w:r>
          </w:p>
          <w:p w:rsidR="00CD6173" w:rsidRDefault="00E00599">
            <w:pPr>
              <w:jc w:val="center"/>
            </w:pPr>
            <w:r>
              <w:t>250/14</w:t>
            </w:r>
          </w:p>
          <w:p w:rsidR="00CD6173" w:rsidRDefault="00CD6173"/>
          <w:p w:rsidR="00CD6173" w:rsidRDefault="00E00599">
            <w:pPr>
              <w:jc w:val="center"/>
            </w:pPr>
            <w:r>
              <w:t>250/14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CD6173" w:rsidRDefault="00E00599">
            <w:pPr>
              <w:jc w:val="center"/>
            </w:pPr>
            <w:r>
              <w:t>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rPr>
                <w:color w:val="000000"/>
                <w:u w:color="000000"/>
              </w:rPr>
            </w:pPr>
            <w:r>
              <w:t>EL1E/00053762/8</w:t>
            </w:r>
          </w:p>
          <w:p w:rsidR="00CD6173" w:rsidRDefault="00E00599">
            <w:pPr>
              <w:jc w:val="center"/>
            </w:pPr>
            <w:r>
              <w:t>EL1E/00015659/5</w:t>
            </w:r>
          </w:p>
          <w:p w:rsidR="00CD6173" w:rsidRDefault="00CD6173"/>
          <w:p w:rsidR="00CD6173" w:rsidRDefault="00E00599">
            <w:pPr>
              <w:jc w:val="center"/>
            </w:pPr>
            <w:r>
              <w:t>EL1E/00015659/5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0,0565</w:t>
            </w:r>
          </w:p>
          <w:p w:rsidR="00CD6173" w:rsidRDefault="00E00599">
            <w:pPr>
              <w:jc w:val="center"/>
            </w:pPr>
            <w:r>
              <w:t>0,3412</w:t>
            </w:r>
          </w:p>
          <w:p w:rsidR="00CD6173" w:rsidRDefault="00CD6173"/>
          <w:p w:rsidR="00CD6173" w:rsidRDefault="00E00599">
            <w:pPr>
              <w:jc w:val="center"/>
            </w:pPr>
            <w:r>
              <w:t>0,3412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0,0114</w:t>
            </w:r>
          </w:p>
          <w:p w:rsidR="00CD6173" w:rsidRDefault="00E00599">
            <w:pPr>
              <w:jc w:val="center"/>
            </w:pPr>
            <w:r>
              <w:t>0,0356</w:t>
            </w:r>
          </w:p>
          <w:p w:rsidR="00CD6173" w:rsidRDefault="00CD6173"/>
          <w:p w:rsidR="00CD6173" w:rsidRDefault="00E00599">
            <w:pPr>
              <w:jc w:val="center"/>
            </w:pPr>
            <w:r>
              <w:t>0,0020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ul. Bolesława Chrobrego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 xml:space="preserve">mieszkaniowe – do indywidualnego </w:t>
            </w:r>
            <w:r>
              <w:t>korzystania</w:t>
            </w:r>
          </w:p>
          <w:p w:rsidR="00CD6173" w:rsidRDefault="00CD6173"/>
          <w:p w:rsidR="00CD6173" w:rsidRDefault="00E00599">
            <w:pPr>
              <w:jc w:val="center"/>
            </w:pPr>
            <w:r>
              <w:t>inne obiekty o charakterze tymczasowym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  <w:p w:rsidR="00CD6173" w:rsidRDefault="00E00599">
            <w:pPr>
              <w:jc w:val="center"/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  <w:p w:rsidR="00CD6173" w:rsidRDefault="00CD6173"/>
          <w:p w:rsidR="00CD6173" w:rsidRDefault="00E00599">
            <w:pPr>
              <w:jc w:val="center"/>
            </w:pPr>
            <w:r>
              <w:t>6,40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CD6173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250/14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EL1E/00015659/5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0,3412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0,0556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ul. Bolesława Chrobrego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CD6173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380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EL1E/00020451/5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0,0267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0,0015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 xml:space="preserve">ul. Olkuska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CD6173">
        <w:trPr>
          <w:trHeight w:val="10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121/1</w:t>
            </w:r>
          </w:p>
          <w:p w:rsidR="00CD6173" w:rsidRDefault="00E00599">
            <w:pPr>
              <w:jc w:val="center"/>
            </w:pPr>
            <w:r>
              <w:t>122/1</w:t>
            </w:r>
          </w:p>
          <w:p w:rsidR="00CD6173" w:rsidRDefault="00E00599">
            <w:pPr>
              <w:jc w:val="center"/>
            </w:pPr>
            <w:r>
              <w:t>123/5</w:t>
            </w:r>
          </w:p>
          <w:p w:rsidR="00CD6173" w:rsidRDefault="00E00599">
            <w:pPr>
              <w:jc w:val="center"/>
            </w:pPr>
            <w:r>
              <w:t>123/5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16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EL1E/00070644/0</w:t>
            </w:r>
          </w:p>
          <w:p w:rsidR="00CD6173" w:rsidRDefault="00E00599">
            <w:pPr>
              <w:jc w:val="center"/>
            </w:pPr>
            <w:r>
              <w:t>EL1E/00070644/0</w:t>
            </w:r>
          </w:p>
          <w:p w:rsidR="00CD6173" w:rsidRDefault="00E00599">
            <w:pPr>
              <w:jc w:val="center"/>
            </w:pPr>
            <w:r>
              <w:t>EL1E/00035671/1</w:t>
            </w:r>
          </w:p>
          <w:p w:rsidR="00CD6173" w:rsidRDefault="00E00599">
            <w:pPr>
              <w:jc w:val="center"/>
            </w:pPr>
            <w:r>
              <w:t>EL1E/00035671/1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0,0039</w:t>
            </w:r>
          </w:p>
          <w:p w:rsidR="00CD6173" w:rsidRDefault="00E00599">
            <w:pPr>
              <w:jc w:val="center"/>
            </w:pPr>
            <w:r>
              <w:t>0,0374</w:t>
            </w:r>
          </w:p>
          <w:p w:rsidR="00CD6173" w:rsidRDefault="00E00599">
            <w:pPr>
              <w:jc w:val="center"/>
            </w:pPr>
            <w:r>
              <w:t>0,0934</w:t>
            </w:r>
          </w:p>
          <w:p w:rsidR="00CD6173" w:rsidRDefault="00E00599">
            <w:pPr>
              <w:jc w:val="center"/>
            </w:pPr>
            <w:r>
              <w:t>0,0934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0,0038</w:t>
            </w:r>
          </w:p>
          <w:p w:rsidR="00CD6173" w:rsidRDefault="00E00599">
            <w:pPr>
              <w:jc w:val="center"/>
            </w:pPr>
            <w:r>
              <w:t>0,0003</w:t>
            </w:r>
          </w:p>
          <w:p w:rsidR="00CD6173" w:rsidRDefault="00E00599">
            <w:pPr>
              <w:jc w:val="center"/>
            </w:pPr>
            <w:r>
              <w:t>0,0130</w:t>
            </w:r>
          </w:p>
          <w:p w:rsidR="00CD6173" w:rsidRDefault="00E00599">
            <w:pPr>
              <w:jc w:val="center"/>
            </w:pPr>
            <w:r>
              <w:t>0,0063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CD6173" w:rsidRDefault="00E00599">
            <w:pPr>
              <w:jc w:val="center"/>
            </w:pPr>
            <w:r>
              <w:t>ul. Słoneczna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mieszkaniowe – przyległe do innych nieruchomości</w:t>
            </w:r>
          </w:p>
          <w:p w:rsidR="00CD6173" w:rsidRDefault="00E00599">
            <w:pPr>
              <w:jc w:val="center"/>
            </w:pPr>
            <w:r>
              <w:rPr>
                <w:sz w:val="20"/>
              </w:rPr>
              <w:t>pod obudowy, pojemniki na śmieci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  <w:p w:rsidR="00CD6173" w:rsidRDefault="00E00599">
            <w:pPr>
              <w:jc w:val="center"/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  <w:p w:rsidR="00CD6173" w:rsidRDefault="00E00599">
            <w:pPr>
              <w:jc w:val="center"/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  <w:p w:rsidR="00CD6173" w:rsidRDefault="00E00599">
            <w:pPr>
              <w:jc w:val="center"/>
            </w:pPr>
            <w:r>
              <w:t>1,00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CD6173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18/2</w:t>
            </w:r>
          </w:p>
          <w:p w:rsidR="00CD6173" w:rsidRDefault="00E00599">
            <w:pPr>
              <w:jc w:val="center"/>
            </w:pPr>
            <w:r>
              <w:t>18/2</w:t>
            </w:r>
          </w:p>
          <w:p w:rsidR="00CD6173" w:rsidRDefault="00E00599">
            <w:pPr>
              <w:jc w:val="center"/>
            </w:pPr>
            <w:r>
              <w:t>18/6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20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CD6173" w:rsidRDefault="00E00599">
            <w:pPr>
              <w:jc w:val="center"/>
            </w:pPr>
            <w:r>
              <w:t>EL1E/00032903/6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0,2491</w:t>
            </w:r>
          </w:p>
          <w:p w:rsidR="00CD6173" w:rsidRDefault="00E00599">
            <w:pPr>
              <w:jc w:val="center"/>
            </w:pPr>
            <w:r>
              <w:t>0,2491</w:t>
            </w:r>
          </w:p>
          <w:p w:rsidR="00CD6173" w:rsidRDefault="00E00599">
            <w:pPr>
              <w:jc w:val="center"/>
            </w:pPr>
            <w:r>
              <w:t>0,1010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0,0165</w:t>
            </w:r>
          </w:p>
          <w:p w:rsidR="00CD6173" w:rsidRDefault="00E00599">
            <w:pPr>
              <w:jc w:val="center"/>
            </w:pPr>
            <w:r>
              <w:t>0,0166</w:t>
            </w:r>
          </w:p>
          <w:p w:rsidR="00CD6173" w:rsidRDefault="00E00599">
            <w:pPr>
              <w:jc w:val="center"/>
            </w:pPr>
            <w:r>
              <w:t>0,0435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ul. Łęczycka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tereny zielone</w:t>
            </w:r>
          </w:p>
          <w:p w:rsidR="00CD6173" w:rsidRDefault="00E00599">
            <w:pPr>
              <w:jc w:val="center"/>
            </w:pPr>
            <w:r>
              <w:t>drogi</w:t>
            </w:r>
            <w:r>
              <w:t xml:space="preserve"> dojazdowe, </w:t>
            </w:r>
            <w:proofErr w:type="spellStart"/>
            <w:r>
              <w:t>zawrotki</w:t>
            </w:r>
            <w:proofErr w:type="spellEnd"/>
          </w:p>
          <w:p w:rsidR="00CD6173" w:rsidRDefault="00E00599">
            <w:pPr>
              <w:jc w:val="center"/>
            </w:pPr>
            <w:r>
              <w:t xml:space="preserve">drogi dojazdowe, </w:t>
            </w:r>
            <w:proofErr w:type="spellStart"/>
            <w:r>
              <w:t>zawrotki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  <w:p w:rsidR="00CD6173" w:rsidRDefault="00E00599">
            <w:pPr>
              <w:jc w:val="center"/>
            </w:pPr>
            <w:r>
              <w:t>0,20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  <w:p w:rsidR="00CD6173" w:rsidRDefault="00E00599">
            <w:pPr>
              <w:jc w:val="center"/>
            </w:pPr>
            <w:r>
              <w:t>0,20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CD6173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397/3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EL1E/00036827/7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0,0042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0,0042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ul. Olkuska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CD6173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8.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609/3</w:t>
            </w:r>
          </w:p>
          <w:p w:rsidR="00CD6173" w:rsidRDefault="00E00599">
            <w:pPr>
              <w:jc w:val="center"/>
            </w:pPr>
            <w:r>
              <w:t>609/5</w:t>
            </w:r>
          </w:p>
          <w:p w:rsidR="00CD6173" w:rsidRDefault="00E00599">
            <w:pPr>
              <w:jc w:val="center"/>
            </w:pPr>
            <w:r>
              <w:t>609/6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  <w:p w:rsidR="00CD6173" w:rsidRDefault="00E00599">
            <w:pPr>
              <w:jc w:val="center"/>
            </w:pPr>
            <w:r>
              <w:t>4</w:t>
            </w:r>
          </w:p>
          <w:p w:rsidR="00CD6173" w:rsidRDefault="00E00599">
            <w:pPr>
              <w:jc w:val="center"/>
            </w:pPr>
            <w: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EL1E/00019604/3</w:t>
            </w:r>
          </w:p>
          <w:p w:rsidR="00CD6173" w:rsidRDefault="00E00599">
            <w:pPr>
              <w:jc w:val="center"/>
            </w:pPr>
            <w:r>
              <w:t>EL1E/00019604/3</w:t>
            </w:r>
          </w:p>
          <w:p w:rsidR="00CD6173" w:rsidRDefault="00E00599">
            <w:pPr>
              <w:jc w:val="center"/>
            </w:pPr>
            <w:r>
              <w:t>EL1E/00019604/3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0,0055</w:t>
            </w:r>
          </w:p>
          <w:p w:rsidR="00CD6173" w:rsidRDefault="00E00599">
            <w:pPr>
              <w:jc w:val="center"/>
            </w:pPr>
            <w:r>
              <w:t>0,0016</w:t>
            </w:r>
          </w:p>
          <w:p w:rsidR="00CD6173" w:rsidRDefault="00E00599">
            <w:pPr>
              <w:jc w:val="center"/>
            </w:pPr>
            <w:r>
              <w:t>0,0381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0,0055</w:t>
            </w:r>
          </w:p>
          <w:p w:rsidR="00CD6173" w:rsidRDefault="00E00599">
            <w:pPr>
              <w:jc w:val="center"/>
            </w:pPr>
            <w:r>
              <w:t>0,0016</w:t>
            </w:r>
          </w:p>
          <w:p w:rsidR="00CD6173" w:rsidRDefault="00E00599">
            <w:pPr>
              <w:jc w:val="center"/>
            </w:pPr>
            <w:r>
              <w:t>0,0381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ul. Szczygla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CD6173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 xml:space="preserve">9.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163/1</w:t>
            </w:r>
          </w:p>
          <w:p w:rsidR="00CD6173" w:rsidRDefault="00E00599">
            <w:pPr>
              <w:jc w:val="center"/>
            </w:pPr>
            <w:r>
              <w:t>163/2</w:t>
            </w:r>
          </w:p>
          <w:p w:rsidR="00CD6173" w:rsidRDefault="00E00599">
            <w:pPr>
              <w:jc w:val="center"/>
            </w:pPr>
            <w:r>
              <w:t>163/3</w:t>
            </w:r>
          </w:p>
          <w:p w:rsidR="00CD6173" w:rsidRDefault="00E00599">
            <w:pPr>
              <w:jc w:val="center"/>
            </w:pPr>
            <w:r>
              <w:t>163/3</w:t>
            </w:r>
          </w:p>
          <w:p w:rsidR="00CD6173" w:rsidRDefault="00E00599">
            <w:pPr>
              <w:jc w:val="center"/>
            </w:pPr>
            <w:r>
              <w:t>163/4</w:t>
            </w:r>
          </w:p>
          <w:p w:rsidR="00CD6173" w:rsidRDefault="00E00599">
            <w:pPr>
              <w:jc w:val="center"/>
            </w:pPr>
            <w:r>
              <w:t>163/4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18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EL1E/0001595/1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0,0749</w:t>
            </w:r>
          </w:p>
          <w:p w:rsidR="00CD6173" w:rsidRDefault="00E00599">
            <w:pPr>
              <w:jc w:val="center"/>
            </w:pPr>
            <w:r>
              <w:t>0,0142</w:t>
            </w:r>
          </w:p>
          <w:p w:rsidR="00CD6173" w:rsidRDefault="00E00599">
            <w:pPr>
              <w:jc w:val="center"/>
            </w:pPr>
            <w:r>
              <w:t>0,2897</w:t>
            </w:r>
          </w:p>
          <w:p w:rsidR="00CD6173" w:rsidRDefault="00E00599">
            <w:pPr>
              <w:jc w:val="center"/>
            </w:pPr>
            <w:r>
              <w:t>0,2897</w:t>
            </w:r>
          </w:p>
          <w:p w:rsidR="00CD6173" w:rsidRDefault="00E00599">
            <w:pPr>
              <w:jc w:val="center"/>
            </w:pPr>
            <w:r>
              <w:t>0,1250</w:t>
            </w:r>
          </w:p>
          <w:p w:rsidR="00CD6173" w:rsidRDefault="00E00599">
            <w:pPr>
              <w:jc w:val="center"/>
            </w:pPr>
            <w:r>
              <w:t>0,1250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0,0511</w:t>
            </w:r>
          </w:p>
          <w:p w:rsidR="00CD6173" w:rsidRDefault="00E00599">
            <w:pPr>
              <w:jc w:val="center"/>
            </w:pPr>
            <w:r>
              <w:t>0,0142</w:t>
            </w:r>
          </w:p>
          <w:p w:rsidR="00CD6173" w:rsidRDefault="00E00599">
            <w:pPr>
              <w:jc w:val="center"/>
            </w:pPr>
            <w:r>
              <w:t>0,2652</w:t>
            </w:r>
          </w:p>
          <w:p w:rsidR="00CD6173" w:rsidRDefault="00E00599">
            <w:pPr>
              <w:jc w:val="center"/>
            </w:pPr>
            <w:r>
              <w:t>0,0245</w:t>
            </w:r>
          </w:p>
          <w:p w:rsidR="00CD6173" w:rsidRDefault="00E00599">
            <w:pPr>
              <w:jc w:val="center"/>
            </w:pPr>
            <w:r>
              <w:t>0,0159</w:t>
            </w:r>
          </w:p>
          <w:p w:rsidR="00CD6173" w:rsidRDefault="00E00599">
            <w:pPr>
              <w:jc w:val="center"/>
            </w:pPr>
            <w:r>
              <w:t>0,1091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ul. Bolesława Chrobrego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 xml:space="preserve">uprawy rolne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  <w:p w:rsidR="00CD6173" w:rsidRDefault="00E00599">
            <w:pPr>
              <w:jc w:val="center"/>
            </w:pPr>
            <w:r>
              <w:t>110,90 zł/ha/rok</w:t>
            </w:r>
          </w:p>
          <w:p w:rsidR="00CD6173" w:rsidRDefault="00E00599">
            <w:pPr>
              <w:jc w:val="center"/>
            </w:pPr>
            <w:r>
              <w:t>138,60 zł/ha/rok</w:t>
            </w:r>
          </w:p>
          <w:p w:rsidR="00CD6173" w:rsidRDefault="00E00599">
            <w:pPr>
              <w:jc w:val="center"/>
            </w:pPr>
            <w:r>
              <w:t>110,90 zł/ha/rok</w:t>
            </w:r>
          </w:p>
          <w:p w:rsidR="00CD6173" w:rsidRDefault="00E00599">
            <w:pPr>
              <w:jc w:val="center"/>
            </w:pPr>
            <w:r>
              <w:t>138,60 zł/ha/rok</w:t>
            </w:r>
          </w:p>
          <w:p w:rsidR="00CD6173" w:rsidRDefault="00E00599">
            <w:pPr>
              <w:jc w:val="center"/>
            </w:pPr>
            <w:r>
              <w:t>110,90 zł/ha/rok</w:t>
            </w:r>
          </w:p>
        </w:tc>
      </w:tr>
      <w:tr w:rsidR="00CD6173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364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EL1E/00032662/4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0,0475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0,0475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ul. Klonowa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sportowo-rekreacyjne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 xml:space="preserve">0,40 </w:t>
            </w:r>
            <w:r>
              <w:t>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CD6173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EL1E/00036831/8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0,2601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0,2594</w:t>
            </w:r>
          </w:p>
          <w:p w:rsidR="00CD6173" w:rsidRDefault="00E00599">
            <w:pPr>
              <w:jc w:val="center"/>
            </w:pPr>
            <w:r>
              <w:t>0,0007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ul. Warszawska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sportowo-rekreacyjne</w:t>
            </w:r>
          </w:p>
          <w:p w:rsidR="00CD6173" w:rsidRDefault="00E00599">
            <w:pPr>
              <w:jc w:val="center"/>
            </w:pPr>
            <w:r>
              <w:t>inne obiekty o charakterze tymczasowym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00599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  <w:p w:rsidR="00CD6173" w:rsidRDefault="00E00599">
            <w:pPr>
              <w:jc w:val="center"/>
            </w:pPr>
            <w:r>
              <w:t>6,40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</w:tbl>
    <w:p w:rsidR="00A77B3E" w:rsidRDefault="00E0059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Czynsz określony w skali roku płatny jest w terminie 3 miesięcy od początku okresu </w:t>
      </w:r>
      <w:r>
        <w:rPr>
          <w:color w:val="000000"/>
          <w:u w:color="000000"/>
        </w:rPr>
        <w:t>rozliczeniowego.</w:t>
      </w:r>
    </w:p>
    <w:p w:rsidR="00A77B3E" w:rsidRDefault="00E0059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w terminie do 20 dnia każdego miesiąca.</w:t>
      </w:r>
    </w:p>
    <w:p w:rsidR="00A77B3E" w:rsidRDefault="00E0059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 w sprawie ustalenia stawek czynszu za dzierżawę i najem nieruchomośc</w:t>
      </w:r>
      <w:r>
        <w:rPr>
          <w:color w:val="000000"/>
          <w:u w:color="000000"/>
        </w:rPr>
        <w:t>i oraz cenników opłat za korzystanie z obiektów sportowych stanowiących miejski zasób nieruchomości.</w:t>
      </w:r>
    </w:p>
    <w:p w:rsidR="00A77B3E" w:rsidRDefault="00E00599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Katarzyna Bachanek, Aneta Wojtaszek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CD6173"/>
    <w:rsid w:val="00E0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3AEC0B-A181-4009-9A49-3204083B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420/2024 z dnia 6 sierpnia 2024 r.</vt:lpstr>
      <vt:lpstr/>
    </vt:vector>
  </TitlesOfParts>
  <Company>Prezydent Miasta Elbląg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420/2024 z dnia 6 sierpnia 2024 r.</dc:title>
  <dc:subject>w sprawie sporządzenia i^ogłoszenia wykazu nieruchomości
przeznaczonych do dzierżawy</dc:subject>
  <dc:creator>kabac</dc:creator>
  <cp:lastModifiedBy>Katarzyna Bachanek</cp:lastModifiedBy>
  <cp:revision>2</cp:revision>
  <dcterms:created xsi:type="dcterms:W3CDTF">2024-08-08T05:42:00Z</dcterms:created>
  <dcterms:modified xsi:type="dcterms:W3CDTF">2024-08-08T05:42:00Z</dcterms:modified>
  <cp:category>Akt prawny</cp:category>
</cp:coreProperties>
</file>