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EB772" w14:textId="31DFA73A" w:rsidR="00F25AAD" w:rsidRPr="00C92840" w:rsidRDefault="0013479C" w:rsidP="00C92840">
      <w:pPr>
        <w:tabs>
          <w:tab w:val="left" w:pos="3018"/>
        </w:tabs>
        <w:rPr>
          <w:rFonts w:ascii="Times New Roman" w:hAnsi="Times New Roman" w:cs="Times New Roman"/>
        </w:rPr>
      </w:pPr>
      <w:r w:rsidRPr="00E62A27">
        <w:rPr>
          <w:rFonts w:ascii="Times New Roman" w:hAnsi="Times New Roman" w:cs="Times New Roman"/>
        </w:rPr>
        <w:t>D</w:t>
      </w:r>
      <w:r w:rsidR="00BC16E5" w:rsidRPr="00E62A27">
        <w:rPr>
          <w:rFonts w:ascii="Times New Roman" w:hAnsi="Times New Roman" w:cs="Times New Roman"/>
        </w:rPr>
        <w:t>O</w:t>
      </w:r>
      <w:r w:rsidRPr="00E62A27">
        <w:rPr>
          <w:rFonts w:ascii="Times New Roman" w:hAnsi="Times New Roman" w:cs="Times New Roman"/>
        </w:rPr>
        <w:t>iK</w:t>
      </w:r>
      <w:r w:rsidR="00F71448">
        <w:rPr>
          <w:rFonts w:ascii="Times New Roman" w:hAnsi="Times New Roman" w:cs="Times New Roman"/>
        </w:rPr>
        <w:t>-RKiS</w:t>
      </w:r>
      <w:r w:rsidRPr="00E62A27">
        <w:rPr>
          <w:rFonts w:ascii="Times New Roman" w:hAnsi="Times New Roman" w:cs="Times New Roman"/>
        </w:rPr>
        <w:t>.210</w:t>
      </w:r>
      <w:r w:rsidR="00F61273">
        <w:rPr>
          <w:rFonts w:ascii="Times New Roman" w:hAnsi="Times New Roman" w:cs="Times New Roman"/>
        </w:rPr>
        <w:t>.</w:t>
      </w:r>
      <w:r w:rsidR="004359F6">
        <w:rPr>
          <w:rFonts w:ascii="Times New Roman" w:hAnsi="Times New Roman" w:cs="Times New Roman"/>
        </w:rPr>
        <w:t>39</w:t>
      </w:r>
      <w:r w:rsidR="00E62A27" w:rsidRPr="00E62A27">
        <w:rPr>
          <w:rFonts w:ascii="Times New Roman" w:hAnsi="Times New Roman" w:cs="Times New Roman"/>
        </w:rPr>
        <w:t>.</w:t>
      </w:r>
      <w:r w:rsidR="00304627" w:rsidRPr="00E62A27">
        <w:rPr>
          <w:rFonts w:ascii="Times New Roman" w:hAnsi="Times New Roman" w:cs="Times New Roman"/>
        </w:rPr>
        <w:t>20</w:t>
      </w:r>
      <w:r w:rsidR="00482A95" w:rsidRPr="00E62A27">
        <w:rPr>
          <w:rFonts w:ascii="Times New Roman" w:hAnsi="Times New Roman" w:cs="Times New Roman"/>
        </w:rPr>
        <w:t>2</w:t>
      </w:r>
      <w:r w:rsidR="006932D3">
        <w:rPr>
          <w:rFonts w:ascii="Times New Roman" w:hAnsi="Times New Roman" w:cs="Times New Roman"/>
        </w:rPr>
        <w:t>4</w:t>
      </w:r>
      <w:r w:rsidR="00CF5E0E" w:rsidRPr="00E62A27">
        <w:rPr>
          <w:rFonts w:ascii="Times New Roman" w:hAnsi="Times New Roman" w:cs="Times New Roman"/>
        </w:rPr>
        <w:t>.</w:t>
      </w:r>
      <w:r w:rsidR="005F054C">
        <w:rPr>
          <w:rFonts w:ascii="Times New Roman" w:hAnsi="Times New Roman" w:cs="Times New Roman"/>
        </w:rPr>
        <w:t>EC</w:t>
      </w:r>
    </w:p>
    <w:p w14:paraId="51F25196" w14:textId="77777777" w:rsidR="00896C97" w:rsidRPr="00896C97" w:rsidRDefault="00896C97" w:rsidP="00896C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6C97">
        <w:rPr>
          <w:rFonts w:ascii="Times New Roman" w:hAnsi="Times New Roman" w:cs="Times New Roman"/>
          <w:b/>
        </w:rPr>
        <w:t>Prezydent Miasta Elbląg ogłasza nabór</w:t>
      </w:r>
    </w:p>
    <w:p w14:paraId="4646DEDA" w14:textId="0F421FED" w:rsidR="005E4180" w:rsidRPr="005E4180" w:rsidRDefault="00896C97" w:rsidP="005E41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6C97">
        <w:rPr>
          <w:rFonts w:ascii="Times New Roman" w:hAnsi="Times New Roman" w:cs="Times New Roman"/>
          <w:b/>
        </w:rPr>
        <w:t>na wolne stanowisko urzędnicze</w:t>
      </w:r>
      <w:r w:rsidR="005E4180">
        <w:rPr>
          <w:rFonts w:ascii="Times New Roman" w:hAnsi="Times New Roman" w:cs="Times New Roman"/>
          <w:b/>
        </w:rPr>
        <w:t xml:space="preserve"> </w:t>
      </w:r>
      <w:r w:rsidR="005F054C" w:rsidRPr="005F054C">
        <w:rPr>
          <w:rFonts w:ascii="Times New Roman" w:eastAsia="Times New Roman" w:hAnsi="Times New Roman" w:cs="Times New Roman"/>
          <w:b/>
          <w:lang w:eastAsia="pl-PL"/>
        </w:rPr>
        <w:t xml:space="preserve">Inspektor ds. kontroli </w:t>
      </w:r>
      <w:r w:rsidR="009415AE">
        <w:rPr>
          <w:rFonts w:ascii="Times New Roman" w:eastAsia="Times New Roman" w:hAnsi="Times New Roman" w:cs="Times New Roman"/>
          <w:b/>
          <w:lang w:eastAsia="pl-PL"/>
        </w:rPr>
        <w:t>– 2 etaty</w:t>
      </w:r>
    </w:p>
    <w:p w14:paraId="318DAFB3" w14:textId="2E171903" w:rsidR="005F054C" w:rsidRPr="005E4180" w:rsidRDefault="005E4180" w:rsidP="005E4180">
      <w:pPr>
        <w:keepNext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w </w:t>
      </w:r>
      <w:r w:rsidRPr="005F054C">
        <w:rPr>
          <w:rFonts w:ascii="Times New Roman" w:hAnsi="Times New Roman" w:cs="Times New Roman"/>
          <w:b/>
        </w:rPr>
        <w:t>Departamen</w:t>
      </w:r>
      <w:r>
        <w:rPr>
          <w:rFonts w:ascii="Times New Roman" w:hAnsi="Times New Roman" w:cs="Times New Roman"/>
          <w:b/>
        </w:rPr>
        <w:t>cie</w:t>
      </w:r>
      <w:r w:rsidRPr="005F054C">
        <w:rPr>
          <w:rFonts w:ascii="Times New Roman" w:hAnsi="Times New Roman" w:cs="Times New Roman"/>
          <w:b/>
        </w:rPr>
        <w:t xml:space="preserve"> Kontroli </w:t>
      </w:r>
      <w:r>
        <w:rPr>
          <w:rFonts w:ascii="Times New Roman" w:hAnsi="Times New Roman" w:cs="Times New Roman"/>
          <w:b/>
        </w:rPr>
        <w:t>i</w:t>
      </w:r>
      <w:r w:rsidRPr="005F054C">
        <w:rPr>
          <w:rFonts w:ascii="Times New Roman" w:hAnsi="Times New Roman" w:cs="Times New Roman"/>
          <w:b/>
        </w:rPr>
        <w:t xml:space="preserve"> Monitoringu</w:t>
      </w:r>
      <w:r>
        <w:rPr>
          <w:rFonts w:ascii="Times New Roman" w:hAnsi="Times New Roman" w:cs="Times New Roman"/>
          <w:b/>
        </w:rPr>
        <w:t>,</w:t>
      </w:r>
    </w:p>
    <w:p w14:paraId="50CE563E" w14:textId="4E8761B1" w:rsidR="005F054C" w:rsidRPr="005F054C" w:rsidRDefault="005F054C" w:rsidP="005F054C">
      <w:pPr>
        <w:spacing w:after="0"/>
        <w:jc w:val="center"/>
        <w:rPr>
          <w:rFonts w:ascii="Times New Roman" w:hAnsi="Times New Roman" w:cs="Times New Roman"/>
          <w:b/>
        </w:rPr>
      </w:pPr>
      <w:r w:rsidRPr="005F054C">
        <w:rPr>
          <w:rFonts w:ascii="Times New Roman" w:hAnsi="Times New Roman" w:cs="Times New Roman"/>
          <w:b/>
        </w:rPr>
        <w:t>w Urzędzie Miejskim w Elblągu</w:t>
      </w:r>
      <w:r w:rsidR="00EE5367">
        <w:rPr>
          <w:rFonts w:ascii="Times New Roman" w:hAnsi="Times New Roman" w:cs="Times New Roman"/>
          <w:b/>
        </w:rPr>
        <w:t>,</w:t>
      </w:r>
      <w:r w:rsidRPr="005F054C">
        <w:rPr>
          <w:rFonts w:ascii="Times New Roman" w:hAnsi="Times New Roman" w:cs="Times New Roman"/>
          <w:b/>
        </w:rPr>
        <w:t xml:space="preserve"> ul. Łączności 1</w:t>
      </w:r>
      <w:r w:rsidR="00DE0840">
        <w:rPr>
          <w:rFonts w:ascii="Times New Roman" w:hAnsi="Times New Roman" w:cs="Times New Roman"/>
          <w:b/>
        </w:rPr>
        <w:t>.</w:t>
      </w:r>
    </w:p>
    <w:p w14:paraId="76CE195A" w14:textId="449FE8C0" w:rsidR="00896C97" w:rsidRDefault="00896C97" w:rsidP="005F054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5BAF9053" w14:textId="77777777" w:rsidR="00896C97" w:rsidRDefault="00896C97" w:rsidP="00D222C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79409917" w14:textId="77777777" w:rsidR="0013479C" w:rsidRDefault="0013479C" w:rsidP="00BA1DBB">
      <w:pPr>
        <w:pStyle w:val="Akapitzlist"/>
        <w:numPr>
          <w:ilvl w:val="0"/>
          <w:numId w:val="1"/>
        </w:numPr>
        <w:spacing w:after="0"/>
        <w:ind w:left="142" w:hanging="284"/>
        <w:jc w:val="both"/>
        <w:rPr>
          <w:rFonts w:ascii="Times New Roman" w:hAnsi="Times New Roman" w:cs="Times New Roman"/>
          <w:b/>
        </w:rPr>
      </w:pPr>
      <w:r w:rsidRPr="0013479C">
        <w:rPr>
          <w:rFonts w:ascii="Times New Roman" w:hAnsi="Times New Roman" w:cs="Times New Roman"/>
          <w:b/>
        </w:rPr>
        <w:t>Warunki pracy</w:t>
      </w:r>
      <w:r>
        <w:rPr>
          <w:rFonts w:ascii="Times New Roman" w:hAnsi="Times New Roman" w:cs="Times New Roman"/>
          <w:b/>
        </w:rPr>
        <w:t>:</w:t>
      </w:r>
    </w:p>
    <w:p w14:paraId="3E3DF87F" w14:textId="14C410F5" w:rsidR="0013479C" w:rsidRDefault="0013479C" w:rsidP="00BA1DBB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13479C">
        <w:rPr>
          <w:rFonts w:ascii="Times New Roman" w:hAnsi="Times New Roman" w:cs="Times New Roman"/>
          <w:u w:val="single"/>
        </w:rPr>
        <w:t>Miejsce pracy</w:t>
      </w:r>
      <w:r w:rsidRPr="0013479C">
        <w:rPr>
          <w:rFonts w:ascii="Times New Roman" w:hAnsi="Times New Roman" w:cs="Times New Roman"/>
        </w:rPr>
        <w:t>: Urząd Miejski w Elblągu</w:t>
      </w:r>
      <w:r w:rsidR="0043388D">
        <w:rPr>
          <w:rFonts w:ascii="Times New Roman" w:hAnsi="Times New Roman" w:cs="Times New Roman"/>
        </w:rPr>
        <w:t xml:space="preserve">, </w:t>
      </w:r>
      <w:r w:rsidR="0052386F">
        <w:rPr>
          <w:rFonts w:ascii="Times New Roman" w:hAnsi="Times New Roman" w:cs="Times New Roman"/>
        </w:rPr>
        <w:t>ul.</w:t>
      </w:r>
      <w:r w:rsidR="0052386F" w:rsidRPr="0052386F">
        <w:rPr>
          <w:rFonts w:ascii="Times New Roman" w:hAnsi="Times New Roman" w:cs="Times New Roman"/>
        </w:rPr>
        <w:t xml:space="preserve"> </w:t>
      </w:r>
      <w:r w:rsidR="00DE204C">
        <w:rPr>
          <w:rFonts w:ascii="Times New Roman" w:hAnsi="Times New Roman" w:cs="Times New Roman"/>
        </w:rPr>
        <w:t>Łączności 1</w:t>
      </w:r>
      <w:r w:rsidRPr="0013479C">
        <w:rPr>
          <w:rFonts w:ascii="Times New Roman" w:hAnsi="Times New Roman" w:cs="Times New Roman"/>
        </w:rPr>
        <w:t>.</w:t>
      </w:r>
    </w:p>
    <w:p w14:paraId="09E65315" w14:textId="365D754E" w:rsidR="005F054C" w:rsidRPr="00224135" w:rsidRDefault="005F054C" w:rsidP="005F054C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Czas pracy</w:t>
      </w:r>
      <w:r w:rsidRPr="0013479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pełny etat, równoważny system czasu pracy – 40 godzin tygodniowo. W </w:t>
      </w:r>
      <w:r w:rsidRPr="00224135">
        <w:rPr>
          <w:rFonts w:ascii="Times New Roman" w:hAnsi="Times New Roman" w:cs="Times New Roman"/>
        </w:rPr>
        <w:t>przypadku osób niepełnosprawnych, zgodnie z odrębnymi przepisami. Przewidywany termin rozpoczęcia pracy –</w:t>
      </w:r>
      <w:r w:rsidR="00766A01">
        <w:rPr>
          <w:rFonts w:ascii="Times New Roman" w:hAnsi="Times New Roman" w:cs="Times New Roman"/>
        </w:rPr>
        <w:t xml:space="preserve"> </w:t>
      </w:r>
      <w:r w:rsidR="004359F6">
        <w:rPr>
          <w:rFonts w:ascii="Times New Roman" w:hAnsi="Times New Roman" w:cs="Times New Roman"/>
        </w:rPr>
        <w:t>wrzesień</w:t>
      </w:r>
      <w:r w:rsidR="00C44015">
        <w:rPr>
          <w:rFonts w:ascii="Times New Roman" w:hAnsi="Times New Roman" w:cs="Times New Roman"/>
        </w:rPr>
        <w:t xml:space="preserve"> </w:t>
      </w:r>
      <w:r w:rsidR="009415AE">
        <w:rPr>
          <w:rFonts w:ascii="Times New Roman" w:hAnsi="Times New Roman" w:cs="Times New Roman"/>
        </w:rPr>
        <w:t>202</w:t>
      </w:r>
      <w:r w:rsidR="00054FB7">
        <w:rPr>
          <w:rFonts w:ascii="Times New Roman" w:hAnsi="Times New Roman" w:cs="Times New Roman"/>
        </w:rPr>
        <w:t>4</w:t>
      </w:r>
      <w:r w:rsidR="009415AE">
        <w:rPr>
          <w:rFonts w:ascii="Times New Roman" w:hAnsi="Times New Roman" w:cs="Times New Roman"/>
        </w:rPr>
        <w:t xml:space="preserve"> r.</w:t>
      </w:r>
    </w:p>
    <w:p w14:paraId="640DFA7C" w14:textId="77777777" w:rsidR="005F054C" w:rsidRDefault="005F054C" w:rsidP="005F054C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224135">
        <w:rPr>
          <w:rFonts w:ascii="Times New Roman" w:hAnsi="Times New Roman" w:cs="Times New Roman"/>
          <w:u w:val="single"/>
        </w:rPr>
        <w:t>Stanowisko pracy</w:t>
      </w:r>
      <w:r w:rsidRPr="00224135">
        <w:rPr>
          <w:rFonts w:ascii="Times New Roman" w:hAnsi="Times New Roman" w:cs="Times New Roman"/>
        </w:rPr>
        <w:t>: praca z przewagą wysiłku umysłowego, w pozycji siedzącej, związana z obsługą urządzeń biurowych i obsługą monitorów ekranowych powyżej 4 godzin</w:t>
      </w:r>
      <w:r>
        <w:rPr>
          <w:rFonts w:ascii="Times New Roman" w:hAnsi="Times New Roman" w:cs="Times New Roman"/>
        </w:rPr>
        <w:t>.</w:t>
      </w:r>
      <w:r w:rsidRPr="002241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Kontakt z interesantami. Konieczność p</w:t>
      </w:r>
      <w:r w:rsidRPr="00811392">
        <w:rPr>
          <w:rFonts w:ascii="Times New Roman" w:hAnsi="Times New Roman" w:cs="Times New Roman"/>
        </w:rPr>
        <w:t>rzemieszczani</w:t>
      </w:r>
      <w:r>
        <w:rPr>
          <w:rFonts w:ascii="Times New Roman" w:hAnsi="Times New Roman" w:cs="Times New Roman"/>
        </w:rPr>
        <w:t>a się wewnątrz budynku, jak też</w:t>
      </w:r>
      <w:r w:rsidRPr="00811392">
        <w:rPr>
          <w:rFonts w:ascii="Times New Roman" w:hAnsi="Times New Roman" w:cs="Times New Roman"/>
        </w:rPr>
        <w:t xml:space="preserve"> poza budynkiem.</w:t>
      </w:r>
      <w:r w:rsidRPr="00965D07">
        <w:t xml:space="preserve"> </w:t>
      </w:r>
      <w:r w:rsidRPr="00965D07">
        <w:rPr>
          <w:rFonts w:ascii="Times New Roman" w:hAnsi="Times New Roman" w:cs="Times New Roman"/>
        </w:rPr>
        <w:t>Ze względu na konieczność korzystania z archiwum możliwy kontakt z kurzem.</w:t>
      </w:r>
    </w:p>
    <w:p w14:paraId="61467E00" w14:textId="77777777" w:rsidR="00F25AAD" w:rsidRDefault="00F25AAD" w:rsidP="005F054C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</w:p>
    <w:p w14:paraId="56328A88" w14:textId="536C5806" w:rsidR="00F25AAD" w:rsidRPr="00F25AAD" w:rsidRDefault="00F25AAD" w:rsidP="00F25AAD">
      <w:pPr>
        <w:spacing w:after="0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F25AAD">
        <w:rPr>
          <w:rFonts w:ascii="Times New Roman" w:eastAsia="Calibri" w:hAnsi="Times New Roman" w:cs="Times New Roman"/>
        </w:rPr>
        <w:t>Wskaźnik zatrudnienia osób niepełnosprawnych w miesiącu</w:t>
      </w:r>
      <w:r>
        <w:rPr>
          <w:rFonts w:ascii="Times New Roman" w:eastAsia="Calibri" w:hAnsi="Times New Roman" w:cs="Times New Roman"/>
        </w:rPr>
        <w:t xml:space="preserve"> </w:t>
      </w:r>
      <w:r w:rsidR="004359F6">
        <w:rPr>
          <w:rFonts w:ascii="Times New Roman" w:eastAsia="Calibri" w:hAnsi="Times New Roman" w:cs="Times New Roman"/>
        </w:rPr>
        <w:t>czerwcu</w:t>
      </w:r>
      <w:r w:rsidRPr="00F25AAD">
        <w:rPr>
          <w:rFonts w:ascii="Times New Roman" w:eastAsia="Calibri" w:hAnsi="Times New Roman" w:cs="Times New Roman"/>
        </w:rPr>
        <w:t xml:space="preserve"> 202</w:t>
      </w:r>
      <w:r w:rsidR="00C44015">
        <w:rPr>
          <w:rFonts w:ascii="Times New Roman" w:eastAsia="Calibri" w:hAnsi="Times New Roman" w:cs="Times New Roman"/>
        </w:rPr>
        <w:t>4</w:t>
      </w:r>
      <w:r w:rsidRPr="00F25AAD">
        <w:rPr>
          <w:rFonts w:ascii="Times New Roman" w:eastAsia="Calibri" w:hAnsi="Times New Roman" w:cs="Times New Roman"/>
        </w:rPr>
        <w:t xml:space="preserve"> r. w rozumieniu przepisów ustawy o rehabilitacji zawodowej i społecznej oraz zatrudnianiu osób niepełnosprawnych przekroczył  6%.</w:t>
      </w:r>
    </w:p>
    <w:p w14:paraId="37C9F46B" w14:textId="77777777" w:rsidR="00252C85" w:rsidRPr="002E0112" w:rsidRDefault="00252C85" w:rsidP="00A4787E">
      <w:pPr>
        <w:pStyle w:val="Akapitzlist"/>
        <w:spacing w:after="0"/>
        <w:ind w:left="-142"/>
        <w:jc w:val="both"/>
      </w:pPr>
    </w:p>
    <w:p w14:paraId="74D29BF9" w14:textId="77777777" w:rsidR="00BA1DBB" w:rsidRPr="00E30CB5" w:rsidRDefault="00BA1DBB" w:rsidP="00E30CB5">
      <w:pPr>
        <w:pStyle w:val="Akapitzlist"/>
        <w:numPr>
          <w:ilvl w:val="0"/>
          <w:numId w:val="12"/>
        </w:numPr>
        <w:spacing w:after="0"/>
        <w:ind w:left="142" w:hanging="284"/>
        <w:jc w:val="both"/>
        <w:rPr>
          <w:rFonts w:ascii="Times New Roman" w:hAnsi="Times New Roman" w:cs="Times New Roman"/>
          <w:b/>
        </w:rPr>
      </w:pPr>
      <w:r w:rsidRPr="00E30CB5">
        <w:rPr>
          <w:rFonts w:ascii="Times New Roman" w:hAnsi="Times New Roman" w:cs="Times New Roman"/>
          <w:b/>
        </w:rPr>
        <w:t>Wymagania niezbędne:</w:t>
      </w:r>
    </w:p>
    <w:p w14:paraId="6312D390" w14:textId="77777777" w:rsidR="005F054C" w:rsidRPr="00C33AE7" w:rsidRDefault="005F054C" w:rsidP="005F054C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C33AE7">
        <w:rPr>
          <w:rFonts w:ascii="Times New Roman" w:hAnsi="Times New Roman" w:cs="Times New Roman"/>
        </w:rPr>
        <w:t xml:space="preserve">obywatelstwo polskie </w:t>
      </w:r>
      <w:r>
        <w:rPr>
          <w:rFonts w:ascii="Times New Roman" w:hAnsi="Times New Roman" w:cs="Times New Roman"/>
        </w:rPr>
        <w:t xml:space="preserve"> </w:t>
      </w:r>
      <w:r w:rsidRPr="00C33AE7">
        <w:rPr>
          <w:rFonts w:ascii="Times New Roman" w:hAnsi="Times New Roman" w:cs="Times New Roman"/>
        </w:rPr>
        <w:t xml:space="preserve">– o stanowisko mogą ubiegać się również osoby nieposiadające obywatelstwa polskiego zgodnie z art. 11 ust. 2 i 3 ustawy z dnia 21 listopada 2008 r. </w:t>
      </w:r>
      <w:r>
        <w:rPr>
          <w:rFonts w:ascii="Times New Roman" w:hAnsi="Times New Roman" w:cs="Times New Roman"/>
        </w:rPr>
        <w:br/>
      </w:r>
      <w:r w:rsidRPr="00C33AE7">
        <w:rPr>
          <w:rFonts w:ascii="Times New Roman" w:hAnsi="Times New Roman" w:cs="Times New Roman"/>
        </w:rPr>
        <w:t xml:space="preserve">o pracownikach samorządowych; </w:t>
      </w:r>
    </w:p>
    <w:p w14:paraId="644B26AF" w14:textId="77777777" w:rsidR="005F054C" w:rsidRPr="00C33AE7" w:rsidRDefault="005F054C" w:rsidP="005F054C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C33AE7">
        <w:rPr>
          <w:rFonts w:ascii="Times New Roman" w:hAnsi="Times New Roman" w:cs="Times New Roman"/>
        </w:rPr>
        <w:t>wykształcenie wyższe</w:t>
      </w:r>
      <w:r>
        <w:rPr>
          <w:rFonts w:ascii="Times New Roman" w:hAnsi="Times New Roman" w:cs="Times New Roman"/>
        </w:rPr>
        <w:t>: ekonomiczne lub administracyjne;</w:t>
      </w:r>
      <w:r w:rsidRPr="00C33AE7">
        <w:rPr>
          <w:rFonts w:ascii="Times New Roman" w:hAnsi="Times New Roman" w:cs="Times New Roman"/>
        </w:rPr>
        <w:t xml:space="preserve"> </w:t>
      </w:r>
    </w:p>
    <w:p w14:paraId="3217EC94" w14:textId="77777777" w:rsidR="005F054C" w:rsidRDefault="005F054C" w:rsidP="005F054C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 najmniej 3-letni staż pracy w księgowości; </w:t>
      </w:r>
    </w:p>
    <w:p w14:paraId="5ADBBDE9" w14:textId="49FC3E11" w:rsidR="005F054C" w:rsidRDefault="005F054C" w:rsidP="005F054C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0C3E17">
        <w:rPr>
          <w:rFonts w:ascii="Times New Roman" w:hAnsi="Times New Roman" w:cs="Times New Roman"/>
        </w:rPr>
        <w:t>znajomość ustaw: o finansach publicznych, o rachunkowości, o odpowiedzialności za naruszenie dyscypliny finansów publicznych</w:t>
      </w:r>
      <w:r>
        <w:rPr>
          <w:rFonts w:ascii="Times New Roman" w:hAnsi="Times New Roman" w:cs="Times New Roman"/>
        </w:rPr>
        <w:t xml:space="preserve"> oraz </w:t>
      </w:r>
      <w:r w:rsidR="009415AE">
        <w:rPr>
          <w:rFonts w:ascii="Times New Roman" w:hAnsi="Times New Roman" w:cs="Times New Roman"/>
        </w:rPr>
        <w:t xml:space="preserve">znajomość </w:t>
      </w:r>
      <w:r>
        <w:rPr>
          <w:rFonts w:ascii="Times New Roman" w:hAnsi="Times New Roman" w:cs="Times New Roman"/>
        </w:rPr>
        <w:t>aktów wykonawczych do ww. ustaw w zakresie prowadzenia rachunkowości budżetowej, P</w:t>
      </w:r>
      <w:r w:rsidRPr="000C3E17">
        <w:rPr>
          <w:rFonts w:ascii="Times New Roman" w:hAnsi="Times New Roman" w:cs="Times New Roman"/>
        </w:rPr>
        <w:t>rawo zamówień</w:t>
      </w:r>
      <w:r>
        <w:rPr>
          <w:rFonts w:ascii="Times New Roman" w:hAnsi="Times New Roman" w:cs="Times New Roman"/>
        </w:rPr>
        <w:t xml:space="preserve"> </w:t>
      </w:r>
      <w:r w:rsidRPr="000C3E17">
        <w:rPr>
          <w:rFonts w:ascii="Times New Roman" w:hAnsi="Times New Roman" w:cs="Times New Roman"/>
        </w:rPr>
        <w:t>publicznych</w:t>
      </w:r>
      <w:r>
        <w:rPr>
          <w:rFonts w:ascii="Times New Roman" w:hAnsi="Times New Roman" w:cs="Times New Roman"/>
        </w:rPr>
        <w:t xml:space="preserve">, </w:t>
      </w:r>
      <w:r w:rsidRPr="000C3E17">
        <w:rPr>
          <w:rFonts w:ascii="Times New Roman" w:hAnsi="Times New Roman" w:cs="Times New Roman"/>
        </w:rPr>
        <w:t xml:space="preserve">o samorządzie gminnym, </w:t>
      </w:r>
      <w:r>
        <w:rPr>
          <w:rFonts w:ascii="Times New Roman" w:hAnsi="Times New Roman" w:cs="Times New Roman"/>
        </w:rPr>
        <w:br/>
      </w:r>
      <w:r w:rsidRPr="000C3E17">
        <w:rPr>
          <w:rFonts w:ascii="Times New Roman" w:hAnsi="Times New Roman" w:cs="Times New Roman"/>
        </w:rPr>
        <w:t xml:space="preserve">o samorządzie  powiatowym, o pracownikach samorządowych, Kodeks postępowania administracyjnego; </w:t>
      </w:r>
    </w:p>
    <w:p w14:paraId="268820E2" w14:textId="77777777" w:rsidR="005F054C" w:rsidRDefault="005F054C" w:rsidP="005F054C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umiejętność planowania i organizowania pracy, samodzielność, umiejętność samokształcenia;</w:t>
      </w:r>
    </w:p>
    <w:p w14:paraId="4F625637" w14:textId="77777777" w:rsidR="005F054C" w:rsidRDefault="005F054C" w:rsidP="005F054C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sumienność, obowiązkowość, rzetelność;</w:t>
      </w:r>
    </w:p>
    <w:p w14:paraId="0A926D33" w14:textId="77777777" w:rsidR="005F054C" w:rsidRDefault="005F054C" w:rsidP="005F054C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inicjatywa, kreatywność, </w:t>
      </w:r>
      <w:r w:rsidRPr="0034010C">
        <w:rPr>
          <w:rFonts w:ascii="Times New Roman" w:hAnsi="Times New Roman" w:cs="Times New Roman"/>
        </w:rPr>
        <w:t>umiejętność pracy w zespole</w:t>
      </w:r>
      <w:r>
        <w:rPr>
          <w:rFonts w:ascii="Times New Roman" w:hAnsi="Times New Roman" w:cs="Times New Roman"/>
        </w:rPr>
        <w:t>;</w:t>
      </w:r>
      <w:r w:rsidRPr="00965D07">
        <w:rPr>
          <w:rFonts w:ascii="Times New Roman" w:hAnsi="Times New Roman" w:cs="Times New Roman"/>
        </w:rPr>
        <w:t xml:space="preserve"> </w:t>
      </w:r>
    </w:p>
    <w:p w14:paraId="2E74029D" w14:textId="77777777" w:rsidR="005F054C" w:rsidRPr="00965D07" w:rsidRDefault="005F054C" w:rsidP="005F054C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umiejętność nawiązywania kontaktów;</w:t>
      </w:r>
    </w:p>
    <w:p w14:paraId="339506A5" w14:textId="77777777" w:rsidR="005F054C" w:rsidRDefault="005F054C" w:rsidP="005F054C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E62274">
        <w:rPr>
          <w:rFonts w:ascii="Times New Roman" w:hAnsi="Times New Roman" w:cs="Times New Roman"/>
        </w:rPr>
        <w:t>umiejętność działania w sytuacjach stresowych;</w:t>
      </w:r>
    </w:p>
    <w:p w14:paraId="772CB7F6" w14:textId="77777777" w:rsidR="005F054C" w:rsidRPr="00C33AE7" w:rsidRDefault="005F054C" w:rsidP="005F054C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C33AE7">
        <w:rPr>
          <w:rFonts w:ascii="Times New Roman" w:hAnsi="Times New Roman" w:cs="Times New Roman"/>
        </w:rPr>
        <w:t>niekaralność za umyślne przestępstwo ścigane z oskarżenia publicznego lub za umyślne przestępstwo</w:t>
      </w:r>
      <w:r>
        <w:rPr>
          <w:rFonts w:ascii="Times New Roman" w:hAnsi="Times New Roman" w:cs="Times New Roman"/>
        </w:rPr>
        <w:t xml:space="preserve"> </w:t>
      </w:r>
      <w:r w:rsidRPr="00C33AE7">
        <w:rPr>
          <w:rFonts w:ascii="Times New Roman" w:hAnsi="Times New Roman" w:cs="Times New Roman"/>
        </w:rPr>
        <w:t xml:space="preserve">skarbowe; </w:t>
      </w:r>
    </w:p>
    <w:p w14:paraId="099A5846" w14:textId="77777777" w:rsidR="005F054C" w:rsidRDefault="005F054C" w:rsidP="005F054C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C33AE7">
        <w:rPr>
          <w:rFonts w:ascii="Times New Roman" w:hAnsi="Times New Roman" w:cs="Times New Roman"/>
        </w:rPr>
        <w:t>zdolność do czynności prawnych i korzystanie z pełni praw publicznych, nieposzlakowana opinia.</w:t>
      </w:r>
    </w:p>
    <w:p w14:paraId="165C3D4F" w14:textId="77777777" w:rsidR="00A01A4D" w:rsidRPr="00800C4B" w:rsidRDefault="00A01A4D" w:rsidP="00C54F3E">
      <w:pPr>
        <w:pStyle w:val="Akapitzlist"/>
        <w:spacing w:after="0"/>
        <w:ind w:left="284" w:hanging="284"/>
        <w:jc w:val="both"/>
        <w:rPr>
          <w:rFonts w:ascii="Times New Roman" w:hAnsi="Times New Roman" w:cs="Times New Roman"/>
        </w:rPr>
      </w:pPr>
    </w:p>
    <w:p w14:paraId="6BA8ABAE" w14:textId="77777777" w:rsidR="00390738" w:rsidRPr="000D0F5B" w:rsidRDefault="00C33AE7" w:rsidP="000D0F5B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800C4B">
        <w:rPr>
          <w:rFonts w:ascii="Times New Roman" w:hAnsi="Times New Roman" w:cs="Times New Roman"/>
          <w:b/>
          <w:bCs/>
        </w:rPr>
        <w:t xml:space="preserve">3. Wymagania dodatkowe: </w:t>
      </w:r>
      <w:r w:rsidR="00D93CB9" w:rsidRPr="00800C4B">
        <w:rPr>
          <w:rFonts w:ascii="Times New Roman" w:hAnsi="Times New Roman" w:cs="Times New Roman"/>
        </w:rPr>
        <w:t xml:space="preserve"> </w:t>
      </w:r>
    </w:p>
    <w:p w14:paraId="3602349D" w14:textId="77777777" w:rsidR="005F054C" w:rsidRDefault="005F054C" w:rsidP="005F054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21B62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staż pracy na podobnym stanowisku ds. kontroli;</w:t>
      </w:r>
    </w:p>
    <w:p w14:paraId="0DA92C27" w14:textId="77777777" w:rsidR="005F054C" w:rsidRDefault="005F054C" w:rsidP="005F054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997003">
        <w:rPr>
          <w:rFonts w:ascii="Times New Roman" w:eastAsia="Times New Roman" w:hAnsi="Times New Roman" w:cs="Times New Roman"/>
          <w:lang w:eastAsia="pl-PL"/>
        </w:rPr>
        <w:t xml:space="preserve">znajomość </w:t>
      </w:r>
      <w:r>
        <w:rPr>
          <w:rFonts w:ascii="Times New Roman" w:eastAsia="Times New Roman" w:hAnsi="Times New Roman" w:cs="Times New Roman"/>
          <w:lang w:eastAsia="pl-PL"/>
        </w:rPr>
        <w:t>przepisów prawa pracy;</w:t>
      </w:r>
    </w:p>
    <w:p w14:paraId="2E0F81BA" w14:textId="77777777" w:rsidR="005F054C" w:rsidRDefault="005F054C" w:rsidP="005F054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znajomość systemów informatycznych finansowo-księgowych.</w:t>
      </w:r>
    </w:p>
    <w:p w14:paraId="22DE5CCF" w14:textId="77777777" w:rsidR="003D161E" w:rsidRDefault="003D161E" w:rsidP="005F054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0262AC" w14:textId="77777777" w:rsidR="003D161E" w:rsidRDefault="003D161E" w:rsidP="005F054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4F1B5E2" w14:textId="77777777" w:rsidR="007913CA" w:rsidRPr="00061861" w:rsidRDefault="007913CA" w:rsidP="0006186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83BBEC" w14:textId="77777777" w:rsidR="003D161E" w:rsidRDefault="00C33AE7" w:rsidP="006E1035">
      <w:pPr>
        <w:pStyle w:val="Default"/>
        <w:numPr>
          <w:ilvl w:val="0"/>
          <w:numId w:val="13"/>
        </w:numPr>
        <w:ind w:left="142" w:hanging="284"/>
        <w:jc w:val="both"/>
        <w:rPr>
          <w:b/>
          <w:bCs/>
          <w:sz w:val="22"/>
          <w:szCs w:val="22"/>
        </w:rPr>
      </w:pPr>
      <w:r w:rsidRPr="003D161E">
        <w:rPr>
          <w:b/>
          <w:bCs/>
          <w:sz w:val="22"/>
          <w:szCs w:val="22"/>
        </w:rPr>
        <w:lastRenderedPageBreak/>
        <w:t>Zakres wykonywanych zadań na stanowisku:</w:t>
      </w:r>
    </w:p>
    <w:p w14:paraId="32EB48BA" w14:textId="19A7CAF9" w:rsidR="005F054C" w:rsidRPr="003D161E" w:rsidRDefault="003D161E" w:rsidP="003D161E">
      <w:pPr>
        <w:pStyle w:val="Default"/>
        <w:ind w:left="-14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="005F054C" w:rsidRPr="003D161E">
        <w:rPr>
          <w:b/>
          <w:bCs/>
          <w:sz w:val="22"/>
          <w:szCs w:val="22"/>
        </w:rPr>
        <w:t xml:space="preserve">- </w:t>
      </w:r>
      <w:r w:rsidR="005F054C" w:rsidRPr="003D161E">
        <w:rPr>
          <w:sz w:val="22"/>
          <w:szCs w:val="22"/>
        </w:rPr>
        <w:t xml:space="preserve">przeprowadzanie kontroli w miejskich jednostkach organizacyjnych, zgodnie z rocznym planem  </w:t>
      </w:r>
      <w:r w:rsidR="005F054C" w:rsidRPr="003D161E">
        <w:rPr>
          <w:sz w:val="22"/>
          <w:szCs w:val="22"/>
        </w:rPr>
        <w:br/>
        <w:t xml:space="preserve">   kontroli oraz kontroli doraźnych;</w:t>
      </w:r>
    </w:p>
    <w:p w14:paraId="0751D1FA" w14:textId="77777777" w:rsidR="005F054C" w:rsidRPr="007B6122" w:rsidRDefault="005F054C" w:rsidP="005F054C">
      <w:pPr>
        <w:pStyle w:val="Default"/>
        <w:jc w:val="both"/>
        <w:rPr>
          <w:sz w:val="22"/>
          <w:szCs w:val="22"/>
        </w:rPr>
      </w:pPr>
      <w:r w:rsidRPr="007B6122">
        <w:rPr>
          <w:sz w:val="22"/>
          <w:szCs w:val="22"/>
        </w:rPr>
        <w:t xml:space="preserve">- sporządzanie dokumentacji z przeprowadzonych czynności kontrolnych zgodnie z obowiązującymi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   </w:t>
      </w:r>
      <w:r w:rsidRPr="007B6122">
        <w:rPr>
          <w:sz w:val="22"/>
          <w:szCs w:val="22"/>
        </w:rPr>
        <w:t>regulacjami;</w:t>
      </w:r>
    </w:p>
    <w:p w14:paraId="68F12575" w14:textId="77777777" w:rsidR="005F054C" w:rsidRPr="007B6122" w:rsidRDefault="005F054C" w:rsidP="005F054C">
      <w:pPr>
        <w:pStyle w:val="Default"/>
        <w:jc w:val="both"/>
        <w:rPr>
          <w:sz w:val="22"/>
          <w:szCs w:val="22"/>
        </w:rPr>
      </w:pPr>
      <w:r w:rsidRPr="007B6122">
        <w:rPr>
          <w:sz w:val="22"/>
          <w:szCs w:val="22"/>
        </w:rPr>
        <w:t xml:space="preserve">- udzielanie pracownikom jednostek kontrolowanych w toku kontroli instruktażu w zakresie spraw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br/>
        <w:t xml:space="preserve">   </w:t>
      </w:r>
      <w:r w:rsidRPr="007B6122">
        <w:rPr>
          <w:sz w:val="22"/>
          <w:szCs w:val="22"/>
        </w:rPr>
        <w:t>objętych kontrolą oraz bieżących porad i konsultacji;</w:t>
      </w:r>
    </w:p>
    <w:p w14:paraId="0636D7D8" w14:textId="77777777" w:rsidR="005F054C" w:rsidRDefault="005F054C" w:rsidP="005F054C">
      <w:pPr>
        <w:pStyle w:val="Default"/>
        <w:jc w:val="both"/>
        <w:rPr>
          <w:sz w:val="22"/>
          <w:szCs w:val="22"/>
        </w:rPr>
      </w:pPr>
      <w:r w:rsidRPr="007B6122">
        <w:rPr>
          <w:sz w:val="22"/>
          <w:szCs w:val="22"/>
        </w:rPr>
        <w:t xml:space="preserve">- obsługa elektronicznego systemu ESIP w ramach prowadzonych spraw oraz aktualizacja zasobów </w:t>
      </w:r>
      <w:r>
        <w:rPr>
          <w:sz w:val="22"/>
          <w:szCs w:val="22"/>
        </w:rPr>
        <w:br/>
        <w:t xml:space="preserve">   </w:t>
      </w:r>
      <w:r w:rsidRPr="007B6122">
        <w:rPr>
          <w:sz w:val="22"/>
          <w:szCs w:val="22"/>
        </w:rPr>
        <w:t>źródłowych w bazach danych.</w:t>
      </w:r>
    </w:p>
    <w:p w14:paraId="529BFDD6" w14:textId="77777777" w:rsidR="005F054C" w:rsidRDefault="005F054C" w:rsidP="005F054C">
      <w:pPr>
        <w:pStyle w:val="Default"/>
        <w:jc w:val="both"/>
        <w:rPr>
          <w:sz w:val="22"/>
          <w:szCs w:val="22"/>
        </w:rPr>
      </w:pPr>
    </w:p>
    <w:p w14:paraId="2CF406E4" w14:textId="38F48261" w:rsidR="009926B5" w:rsidRDefault="00113468" w:rsidP="00061861">
      <w:pPr>
        <w:pStyle w:val="Default"/>
        <w:ind w:left="-142"/>
        <w:jc w:val="both"/>
        <w:rPr>
          <w:rFonts w:eastAsia="Times New Roman"/>
          <w:b/>
          <w:lang w:eastAsia="pl-PL"/>
        </w:rPr>
      </w:pPr>
      <w:r w:rsidRPr="00BC47D7">
        <w:rPr>
          <w:b/>
          <w:sz w:val="22"/>
          <w:szCs w:val="22"/>
        </w:rPr>
        <w:t>5.</w:t>
      </w:r>
      <w:r w:rsidR="00C33AE7" w:rsidRPr="00BC47D7">
        <w:rPr>
          <w:sz w:val="22"/>
          <w:szCs w:val="22"/>
        </w:rPr>
        <w:t xml:space="preserve"> </w:t>
      </w:r>
      <w:r w:rsidR="00DB7CAE" w:rsidRPr="00BC47D7">
        <w:rPr>
          <w:rFonts w:eastAsia="Times New Roman"/>
          <w:b/>
          <w:lang w:eastAsia="pl-PL"/>
        </w:rPr>
        <w:t>Wymagane dokumenty:</w:t>
      </w:r>
      <w:bookmarkStart w:id="0" w:name="_Hlk523834216"/>
    </w:p>
    <w:bookmarkEnd w:id="0"/>
    <w:p w14:paraId="3428B427" w14:textId="4EB9C214" w:rsidR="00597D34" w:rsidRPr="00597D34" w:rsidRDefault="00597D34" w:rsidP="00597D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597D34">
        <w:rPr>
          <w:rFonts w:ascii="Times New Roman" w:eastAsia="Times New Roman" w:hAnsi="Times New Roman" w:cs="Times New Roman"/>
          <w:lang w:eastAsia="pl-PL"/>
        </w:rPr>
        <w:t xml:space="preserve">-   życiorys (CV) – podpisany </w:t>
      </w:r>
      <w:bookmarkStart w:id="1" w:name="_Hlk137547315"/>
      <w:r w:rsidRPr="00597D34">
        <w:rPr>
          <w:rFonts w:ascii="Times New Roman" w:eastAsia="Times New Roman" w:hAnsi="Times New Roman" w:cs="Times New Roman"/>
          <w:lang w:eastAsia="pl-PL"/>
        </w:rPr>
        <w:t>przez kandydata</w:t>
      </w:r>
      <w:bookmarkEnd w:id="1"/>
      <w:r w:rsidRPr="00597D34">
        <w:rPr>
          <w:rFonts w:ascii="Times New Roman" w:eastAsia="Times New Roman" w:hAnsi="Times New Roman" w:cs="Times New Roman"/>
          <w:lang w:eastAsia="pl-PL"/>
        </w:rPr>
        <w:t>;</w:t>
      </w:r>
      <w:bookmarkStart w:id="2" w:name="_Hlk109729744"/>
    </w:p>
    <w:p w14:paraId="18941A81" w14:textId="77777777" w:rsidR="00597D34" w:rsidRPr="00597D34" w:rsidRDefault="00597D34" w:rsidP="00597D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597D34">
        <w:rPr>
          <w:rFonts w:ascii="Times New Roman" w:eastAsia="Times New Roman" w:hAnsi="Times New Roman" w:cs="Times New Roman"/>
          <w:lang w:eastAsia="pl-PL"/>
        </w:rPr>
        <w:t xml:space="preserve">-  kwestionariusz osobowy – dla osoby ubiegającej się o zatrudnienie – podpisany przez kandydata – </w:t>
      </w:r>
      <w:r w:rsidRPr="00597D34">
        <w:rPr>
          <w:rFonts w:ascii="Times New Roman" w:eastAsia="Times New Roman" w:hAnsi="Times New Roman" w:cs="Times New Roman"/>
          <w:lang w:eastAsia="pl-PL"/>
        </w:rPr>
        <w:br/>
        <w:t xml:space="preserve">    </w:t>
      </w:r>
      <w:hyperlink r:id="rId6" w:history="1">
        <w:r w:rsidRPr="00597D34">
          <w:rPr>
            <w:rFonts w:ascii="Times New Roman" w:eastAsia="Times New Roman" w:hAnsi="Times New Roman" w:cs="Times New Roman"/>
            <w:color w:val="0563C1"/>
            <w:u w:val="single"/>
            <w:lang w:eastAsia="pl-PL"/>
          </w:rPr>
          <w:t xml:space="preserve">dostępny w Biuletynie Informacji Publicznej Urzędu Miejskiego w Elblągu </w:t>
        </w:r>
      </w:hyperlink>
      <w:r w:rsidRPr="00597D34">
        <w:rPr>
          <w:rFonts w:ascii="Times New Roman" w:eastAsia="Times New Roman" w:hAnsi="Times New Roman" w:cs="Times New Roman"/>
          <w:lang w:eastAsia="pl-PL"/>
        </w:rPr>
        <w:t>;</w:t>
      </w:r>
    </w:p>
    <w:p w14:paraId="37B6268C" w14:textId="77777777" w:rsidR="00E763DB" w:rsidRDefault="00597D34" w:rsidP="00E763DB">
      <w:pPr>
        <w:numPr>
          <w:ilvl w:val="0"/>
          <w:numId w:val="3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97D34">
        <w:rPr>
          <w:rFonts w:ascii="Times New Roman" w:eastAsia="Times New Roman" w:hAnsi="Times New Roman" w:cs="Times New Roman"/>
          <w:lang w:eastAsia="pl-PL"/>
        </w:rPr>
        <w:t xml:space="preserve">kopie dokumentów poświadczających </w:t>
      </w:r>
      <w:bookmarkEnd w:id="2"/>
      <w:r w:rsidRPr="00597D34">
        <w:rPr>
          <w:rFonts w:ascii="Times New Roman" w:eastAsia="Times New Roman" w:hAnsi="Times New Roman" w:cs="Times New Roman"/>
          <w:lang w:eastAsia="pl-PL"/>
        </w:rPr>
        <w:t>wykształcenie;</w:t>
      </w:r>
    </w:p>
    <w:p w14:paraId="5DBA0A24" w14:textId="2F08EC3B" w:rsidR="00E763DB" w:rsidRPr="00E763DB" w:rsidRDefault="00E763DB" w:rsidP="00E763DB">
      <w:pPr>
        <w:numPr>
          <w:ilvl w:val="0"/>
          <w:numId w:val="3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763DB">
        <w:rPr>
          <w:rFonts w:ascii="Times New Roman" w:eastAsia="Times New Roman" w:hAnsi="Times New Roman" w:cs="Times New Roman"/>
          <w:lang w:eastAsia="pl-PL"/>
        </w:rPr>
        <w:t>kopie świadectw pracy lub zaświadczeń potwierdzających staż pracy</w:t>
      </w:r>
      <w:r w:rsidR="00565E5F">
        <w:rPr>
          <w:rFonts w:ascii="Times New Roman" w:eastAsia="Times New Roman" w:hAnsi="Times New Roman" w:cs="Times New Roman"/>
          <w:lang w:eastAsia="pl-PL"/>
        </w:rPr>
        <w:t xml:space="preserve"> w księgowości</w:t>
      </w:r>
      <w:r w:rsidR="00F02DB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763DB">
        <w:rPr>
          <w:rFonts w:ascii="Times New Roman" w:eastAsia="Times New Roman" w:hAnsi="Times New Roman" w:cs="Times New Roman"/>
          <w:lang w:eastAsia="pl-PL"/>
        </w:rPr>
        <w:t xml:space="preserve">(należy potwierdzić okres początkowy i zamknięty zatrudnienia), </w:t>
      </w:r>
      <w:r w:rsidR="00565E5F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="00565E5F" w:rsidRPr="00E763DB">
        <w:rPr>
          <w:rFonts w:ascii="Times New Roman" w:eastAsia="Times New Roman" w:hAnsi="Times New Roman" w:cs="Times New Roman"/>
          <w:lang w:eastAsia="pl-PL"/>
        </w:rPr>
        <w:t>potwierdz</w:t>
      </w:r>
      <w:r w:rsidR="00565E5F">
        <w:rPr>
          <w:rFonts w:ascii="Times New Roman" w:eastAsia="Times New Roman" w:hAnsi="Times New Roman" w:cs="Times New Roman"/>
          <w:lang w:eastAsia="pl-PL"/>
        </w:rPr>
        <w:t>enia</w:t>
      </w:r>
      <w:r w:rsidR="00565E5F" w:rsidRPr="00E763DB">
        <w:rPr>
          <w:rFonts w:ascii="Times New Roman" w:eastAsia="Times New Roman" w:hAnsi="Times New Roman" w:cs="Times New Roman"/>
          <w:lang w:eastAsia="pl-PL"/>
        </w:rPr>
        <w:t xml:space="preserve"> staż</w:t>
      </w:r>
      <w:r w:rsidR="00565E5F">
        <w:rPr>
          <w:rFonts w:ascii="Times New Roman" w:eastAsia="Times New Roman" w:hAnsi="Times New Roman" w:cs="Times New Roman"/>
          <w:lang w:eastAsia="pl-PL"/>
        </w:rPr>
        <w:t>u</w:t>
      </w:r>
      <w:r w:rsidR="00565E5F" w:rsidRPr="00E763DB">
        <w:rPr>
          <w:rFonts w:ascii="Times New Roman" w:eastAsia="Times New Roman" w:hAnsi="Times New Roman" w:cs="Times New Roman"/>
          <w:lang w:eastAsia="pl-PL"/>
        </w:rPr>
        <w:t xml:space="preserve"> pracy </w:t>
      </w:r>
      <w:r w:rsidR="00565E5F">
        <w:rPr>
          <w:rFonts w:ascii="Times New Roman" w:eastAsia="Times New Roman" w:hAnsi="Times New Roman" w:cs="Times New Roman"/>
          <w:lang w:eastAsia="pl-PL"/>
        </w:rPr>
        <w:br/>
      </w:r>
      <w:r w:rsidR="00565E5F" w:rsidRPr="00E763DB">
        <w:rPr>
          <w:rFonts w:ascii="Times New Roman" w:eastAsia="Times New Roman" w:hAnsi="Times New Roman" w:cs="Times New Roman"/>
          <w:lang w:eastAsia="pl-PL"/>
        </w:rPr>
        <w:t>w księgowości</w:t>
      </w:r>
      <w:r w:rsidR="00565E5F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5E5F" w:rsidRPr="00E763DB">
        <w:rPr>
          <w:rFonts w:ascii="Times New Roman" w:eastAsia="Times New Roman" w:hAnsi="Times New Roman" w:cs="Times New Roman"/>
          <w:lang w:eastAsia="pl-PL"/>
        </w:rPr>
        <w:t>dodatkowo</w:t>
      </w:r>
      <w:r w:rsidR="00565E5F">
        <w:rPr>
          <w:rFonts w:ascii="Times New Roman" w:eastAsia="Times New Roman" w:hAnsi="Times New Roman" w:cs="Times New Roman"/>
          <w:lang w:eastAsia="pl-PL"/>
        </w:rPr>
        <w:t xml:space="preserve"> -  np. </w:t>
      </w:r>
      <w:r w:rsidRPr="00E763DB">
        <w:rPr>
          <w:rFonts w:ascii="Times New Roman" w:eastAsia="Times New Roman" w:hAnsi="Times New Roman" w:cs="Times New Roman"/>
          <w:lang w:eastAsia="pl-PL"/>
        </w:rPr>
        <w:t xml:space="preserve"> kopie opisu stanowiska lub zakresu czynności</w:t>
      </w:r>
      <w:r w:rsidR="00565E5F">
        <w:rPr>
          <w:rFonts w:ascii="Times New Roman" w:eastAsia="Times New Roman" w:hAnsi="Times New Roman" w:cs="Times New Roman"/>
          <w:lang w:eastAsia="pl-PL"/>
        </w:rPr>
        <w:t>, lub referencji</w:t>
      </w:r>
      <w:r w:rsidRPr="00E763DB">
        <w:rPr>
          <w:rFonts w:ascii="Times New Roman" w:eastAsia="Times New Roman" w:hAnsi="Times New Roman" w:cs="Times New Roman"/>
          <w:lang w:eastAsia="pl-PL"/>
        </w:rPr>
        <w:t xml:space="preserve"> -</w:t>
      </w:r>
      <w:r w:rsidR="00F02DB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763DB">
        <w:rPr>
          <w:rFonts w:ascii="Times New Roman" w:eastAsia="Times New Roman" w:hAnsi="Times New Roman" w:cs="Times New Roman"/>
          <w:lang w:eastAsia="pl-PL"/>
        </w:rPr>
        <w:t>zawierające podpis i pieczęć pracodawcy;</w:t>
      </w:r>
    </w:p>
    <w:p w14:paraId="54CC5653" w14:textId="77777777" w:rsidR="007913CA" w:rsidRPr="00EF3C54" w:rsidRDefault="007913CA" w:rsidP="007913CA">
      <w:pPr>
        <w:numPr>
          <w:ilvl w:val="0"/>
          <w:numId w:val="3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3C54">
        <w:rPr>
          <w:rFonts w:ascii="Times New Roman" w:eastAsia="Times New Roman" w:hAnsi="Times New Roman" w:cs="Times New Roman"/>
          <w:lang w:eastAsia="pl-PL"/>
        </w:rPr>
        <w:t>oświadczenie o niekaralności za umyślne przestępstwo ścigane z oskarżenia publicznego lub za umyślne przestępstwo skarbowe oraz o zdolności do czynności prawnych oraz korzystania z pełni praw publicznych, nieposzlakowanej opinii, zgoda na przetwarzanie danych osobowych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F3C54">
        <w:rPr>
          <w:rFonts w:ascii="Times New Roman" w:eastAsia="Times New Roman" w:hAnsi="Times New Roman" w:cs="Times New Roman"/>
          <w:lang w:eastAsia="pl-PL"/>
        </w:rPr>
        <w:t xml:space="preserve">- podpisane </w:t>
      </w:r>
      <w:r>
        <w:rPr>
          <w:rFonts w:ascii="Times New Roman" w:eastAsia="Times New Roman" w:hAnsi="Times New Roman" w:cs="Times New Roman"/>
          <w:lang w:eastAsia="pl-PL"/>
        </w:rPr>
        <w:t>przez kandydata</w:t>
      </w:r>
      <w:bookmarkStart w:id="3" w:name="_Hlk134185918"/>
      <w:r>
        <w:rPr>
          <w:rFonts w:ascii="Times New Roman" w:eastAsia="Times New Roman" w:hAnsi="Times New Roman" w:cs="Times New Roman"/>
          <w:lang w:eastAsia="pl-PL"/>
        </w:rPr>
        <w:t xml:space="preserve"> -</w:t>
      </w:r>
      <w:r w:rsidRPr="004D7682">
        <w:rPr>
          <w:rFonts w:ascii="Times New Roman" w:eastAsia="Calibri" w:hAnsi="Times New Roman" w:cs="Times New Roman"/>
        </w:rPr>
        <w:t xml:space="preserve"> </w:t>
      </w:r>
      <w:hyperlink r:id="rId7" w:history="1">
        <w:r w:rsidRPr="004D7682">
          <w:rPr>
            <w:rFonts w:ascii="Times New Roman" w:hAnsi="Times New Roman" w:cs="Times New Roman"/>
            <w:color w:val="0000FF"/>
            <w:u w:val="single"/>
          </w:rPr>
          <w:t>dostępne w Biuletynie Informacji Publicznej Urzędu Miejskiego w Elblągu</w:t>
        </w:r>
        <w:r>
          <w:rPr>
            <w:rFonts w:ascii="Times New Roman" w:hAnsi="Times New Roman" w:cs="Times New Roman"/>
            <w:color w:val="0000FF"/>
            <w:u w:val="single"/>
          </w:rPr>
          <w:t>;</w:t>
        </w:r>
        <w:r w:rsidRPr="004D7682">
          <w:rPr>
            <w:rFonts w:ascii="Times New Roman" w:hAnsi="Times New Roman" w:cs="Times New Roman"/>
            <w:color w:val="0000FF"/>
          </w:rPr>
          <w:t xml:space="preserve"> </w:t>
        </w:r>
      </w:hyperlink>
      <w:bookmarkEnd w:id="3"/>
    </w:p>
    <w:p w14:paraId="4DF17B3E" w14:textId="77777777" w:rsidR="00597D34" w:rsidRPr="00597D34" w:rsidRDefault="00597D34" w:rsidP="00597D34">
      <w:pPr>
        <w:numPr>
          <w:ilvl w:val="0"/>
          <w:numId w:val="3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97D34">
        <w:rPr>
          <w:rFonts w:ascii="Times New Roman" w:eastAsia="Times New Roman" w:hAnsi="Times New Roman" w:cs="Times New Roman"/>
          <w:lang w:eastAsia="pl-PL"/>
        </w:rPr>
        <w:t>kopie innych dodatkowych dokumentów o posiadanych kwalifikacjach i umiejętnościach, uprawnieniach.</w:t>
      </w:r>
    </w:p>
    <w:p w14:paraId="1B86F9A4" w14:textId="77777777" w:rsidR="00941901" w:rsidRDefault="00941901" w:rsidP="0094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85570F" w14:textId="272BCFF1" w:rsidR="007913CA" w:rsidRPr="000A0A61" w:rsidRDefault="00941901" w:rsidP="00E763DB">
      <w:pPr>
        <w:spacing w:after="0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0A0A61">
        <w:rPr>
          <w:rFonts w:ascii="Times New Roman" w:eastAsia="Times New Roman" w:hAnsi="Times New Roman" w:cs="Times New Roman"/>
          <w:b/>
          <w:lang w:eastAsia="pl-PL"/>
        </w:rPr>
        <w:t>Wymagane dokumenty należy składać w terminie</w:t>
      </w:r>
      <w:r w:rsidRPr="000A0A6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A0A61">
        <w:rPr>
          <w:rFonts w:ascii="Times New Roman" w:eastAsia="Times New Roman" w:hAnsi="Times New Roman" w:cs="Times New Roman"/>
          <w:b/>
          <w:lang w:eastAsia="pl-PL"/>
        </w:rPr>
        <w:t xml:space="preserve">od </w:t>
      </w:r>
      <w:r w:rsidR="00F7041A">
        <w:rPr>
          <w:rFonts w:ascii="Times New Roman" w:eastAsia="Times New Roman" w:hAnsi="Times New Roman" w:cs="Times New Roman"/>
          <w:b/>
          <w:lang w:eastAsia="pl-PL"/>
        </w:rPr>
        <w:t>26</w:t>
      </w:r>
      <w:r w:rsidR="00677420">
        <w:rPr>
          <w:rFonts w:ascii="Times New Roman" w:eastAsia="Times New Roman" w:hAnsi="Times New Roman" w:cs="Times New Roman"/>
          <w:b/>
          <w:lang w:eastAsia="pl-PL"/>
        </w:rPr>
        <w:t>.</w:t>
      </w:r>
      <w:r w:rsidR="003630BA">
        <w:rPr>
          <w:rFonts w:ascii="Times New Roman" w:eastAsia="Times New Roman" w:hAnsi="Times New Roman" w:cs="Times New Roman"/>
          <w:b/>
          <w:lang w:eastAsia="pl-PL"/>
        </w:rPr>
        <w:t>0</w:t>
      </w:r>
      <w:r w:rsidR="003D161E">
        <w:rPr>
          <w:rFonts w:ascii="Times New Roman" w:eastAsia="Times New Roman" w:hAnsi="Times New Roman" w:cs="Times New Roman"/>
          <w:b/>
          <w:lang w:eastAsia="pl-PL"/>
        </w:rPr>
        <w:t>7</w:t>
      </w:r>
      <w:r w:rsidR="003630BA">
        <w:rPr>
          <w:rFonts w:ascii="Times New Roman" w:eastAsia="Times New Roman" w:hAnsi="Times New Roman" w:cs="Times New Roman"/>
          <w:b/>
          <w:lang w:eastAsia="pl-PL"/>
        </w:rPr>
        <w:t>.</w:t>
      </w:r>
      <w:r w:rsidRPr="000A0A61">
        <w:rPr>
          <w:rFonts w:ascii="Times New Roman" w:eastAsia="Times New Roman" w:hAnsi="Times New Roman" w:cs="Times New Roman"/>
          <w:b/>
          <w:lang w:eastAsia="pl-PL"/>
        </w:rPr>
        <w:t>202</w:t>
      </w:r>
      <w:r w:rsidR="003630BA">
        <w:rPr>
          <w:rFonts w:ascii="Times New Roman" w:eastAsia="Times New Roman" w:hAnsi="Times New Roman" w:cs="Times New Roman"/>
          <w:b/>
          <w:lang w:eastAsia="pl-PL"/>
        </w:rPr>
        <w:t>4</w:t>
      </w:r>
      <w:r w:rsidRPr="000A0A61">
        <w:rPr>
          <w:rFonts w:ascii="Times New Roman" w:eastAsia="Times New Roman" w:hAnsi="Times New Roman" w:cs="Times New Roman"/>
          <w:b/>
          <w:lang w:eastAsia="pl-PL"/>
        </w:rPr>
        <w:t xml:space="preserve"> r. do </w:t>
      </w:r>
      <w:r w:rsidR="00F7041A">
        <w:rPr>
          <w:rFonts w:ascii="Times New Roman" w:eastAsia="Times New Roman" w:hAnsi="Times New Roman" w:cs="Times New Roman"/>
          <w:b/>
          <w:lang w:eastAsia="pl-PL"/>
        </w:rPr>
        <w:t>19</w:t>
      </w:r>
      <w:r w:rsidR="00371476">
        <w:rPr>
          <w:rFonts w:ascii="Times New Roman" w:eastAsia="Times New Roman" w:hAnsi="Times New Roman" w:cs="Times New Roman"/>
          <w:b/>
          <w:lang w:eastAsia="pl-PL"/>
        </w:rPr>
        <w:t>.</w:t>
      </w:r>
      <w:r w:rsidR="003630BA">
        <w:rPr>
          <w:rFonts w:ascii="Times New Roman" w:eastAsia="Times New Roman" w:hAnsi="Times New Roman" w:cs="Times New Roman"/>
          <w:b/>
          <w:lang w:eastAsia="pl-PL"/>
        </w:rPr>
        <w:t>0</w:t>
      </w:r>
      <w:r w:rsidR="003D161E">
        <w:rPr>
          <w:rFonts w:ascii="Times New Roman" w:eastAsia="Times New Roman" w:hAnsi="Times New Roman" w:cs="Times New Roman"/>
          <w:b/>
          <w:lang w:eastAsia="pl-PL"/>
        </w:rPr>
        <w:t>8</w:t>
      </w:r>
      <w:r w:rsidR="00766A01">
        <w:rPr>
          <w:rFonts w:ascii="Times New Roman" w:eastAsia="Times New Roman" w:hAnsi="Times New Roman" w:cs="Times New Roman"/>
          <w:b/>
          <w:lang w:eastAsia="pl-PL"/>
        </w:rPr>
        <w:t>.2</w:t>
      </w:r>
      <w:r w:rsidRPr="000A0A61">
        <w:rPr>
          <w:rFonts w:ascii="Times New Roman" w:eastAsia="Times New Roman" w:hAnsi="Times New Roman" w:cs="Times New Roman"/>
          <w:b/>
          <w:lang w:eastAsia="pl-PL"/>
        </w:rPr>
        <w:t>02</w:t>
      </w:r>
      <w:r w:rsidR="003630BA">
        <w:rPr>
          <w:rFonts w:ascii="Times New Roman" w:eastAsia="Times New Roman" w:hAnsi="Times New Roman" w:cs="Times New Roman"/>
          <w:b/>
          <w:lang w:eastAsia="pl-PL"/>
        </w:rPr>
        <w:t>4</w:t>
      </w:r>
      <w:r w:rsidRPr="000A0A61">
        <w:rPr>
          <w:rFonts w:ascii="Times New Roman" w:eastAsia="Times New Roman" w:hAnsi="Times New Roman" w:cs="Times New Roman"/>
          <w:b/>
          <w:lang w:eastAsia="pl-PL"/>
        </w:rPr>
        <w:t xml:space="preserve"> r.                                     z następującą adnotacją</w:t>
      </w:r>
      <w:r w:rsidRPr="000A0A61">
        <w:rPr>
          <w:rFonts w:ascii="Times New Roman" w:eastAsia="Times New Roman" w:hAnsi="Times New Roman" w:cs="Times New Roman"/>
          <w:lang w:eastAsia="pl-PL"/>
        </w:rPr>
        <w:t>:</w:t>
      </w:r>
      <w:r w:rsidR="00E763DB" w:rsidRPr="00E763D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 „Nabór na stanowisko Inspektor ds. kontroli </w:t>
      </w:r>
      <w:r w:rsidR="009415AE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- 2 etaty</w:t>
      </w:r>
      <w:r w:rsidR="00E763DB" w:rsidRPr="00E763D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w Departamencie Kontroli i Monitoringu </w:t>
      </w:r>
      <w:r w:rsidR="003C5ED8" w:rsidRPr="003C5ED8">
        <w:rPr>
          <w:rFonts w:ascii="Times New Roman" w:eastAsia="Times New Roman" w:hAnsi="Times New Roman" w:cs="Times New Roman"/>
          <w:b/>
          <w:u w:val="single"/>
          <w:lang w:eastAsia="pl-PL"/>
        </w:rPr>
        <w:t>w Urzędzie Miejskim w Elblągu</w:t>
      </w:r>
      <w:r w:rsidR="003D161E">
        <w:rPr>
          <w:rFonts w:ascii="Times New Roman" w:eastAsia="Times New Roman" w:hAnsi="Times New Roman" w:cs="Times New Roman"/>
          <w:b/>
          <w:u w:val="single"/>
          <w:lang w:eastAsia="pl-PL"/>
        </w:rPr>
        <w:t>, ul. Łączności 1,</w:t>
      </w:r>
      <w:r w:rsidR="003C5ED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="00E763DB" w:rsidRPr="00E763D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w terminie do dnia </w:t>
      </w:r>
      <w:r w:rsidR="003D161E">
        <w:rPr>
          <w:rFonts w:ascii="Times New Roman" w:eastAsia="Times New Roman" w:hAnsi="Times New Roman" w:cs="Times New Roman"/>
          <w:b/>
          <w:u w:val="single"/>
          <w:lang w:eastAsia="pl-PL"/>
        </w:rPr>
        <w:br/>
      </w:r>
      <w:r w:rsidR="00F7041A">
        <w:rPr>
          <w:rFonts w:ascii="Times New Roman" w:eastAsia="Times New Roman" w:hAnsi="Times New Roman" w:cs="Times New Roman"/>
          <w:b/>
          <w:u w:val="single"/>
          <w:lang w:eastAsia="pl-PL"/>
        </w:rPr>
        <w:t>19</w:t>
      </w:r>
      <w:r w:rsidR="003D161E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sierpnia</w:t>
      </w:r>
      <w:r w:rsidR="00371476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="00E763DB" w:rsidRPr="00E763DB">
        <w:rPr>
          <w:rFonts w:ascii="Times New Roman" w:eastAsia="Times New Roman" w:hAnsi="Times New Roman" w:cs="Times New Roman"/>
          <w:b/>
          <w:u w:val="single"/>
          <w:lang w:eastAsia="pl-PL"/>
        </w:rPr>
        <w:t>202</w:t>
      </w:r>
      <w:r w:rsidR="003630BA">
        <w:rPr>
          <w:rFonts w:ascii="Times New Roman" w:eastAsia="Times New Roman" w:hAnsi="Times New Roman" w:cs="Times New Roman"/>
          <w:b/>
          <w:u w:val="single"/>
          <w:lang w:eastAsia="pl-PL"/>
        </w:rPr>
        <w:t>4</w:t>
      </w:r>
      <w:r w:rsidR="00E763DB" w:rsidRPr="00E763D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r.”:</w:t>
      </w:r>
    </w:p>
    <w:p w14:paraId="1233A585" w14:textId="77777777" w:rsidR="007913CA" w:rsidRPr="007913CA" w:rsidRDefault="007913CA" w:rsidP="007913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3CA">
        <w:rPr>
          <w:rFonts w:ascii="Times New Roman" w:eastAsia="Times New Roman" w:hAnsi="Times New Roman" w:cs="Times New Roman"/>
          <w:lang w:eastAsia="pl-PL"/>
        </w:rPr>
        <w:t xml:space="preserve">- za pośrednictwem operatora pocztowego na adres: Urząd Miejski w Elblągu, ul. Łączności 1, 82-300 </w:t>
      </w:r>
      <w:r w:rsidRPr="007913CA">
        <w:rPr>
          <w:rFonts w:ascii="Times New Roman" w:eastAsia="Times New Roman" w:hAnsi="Times New Roman" w:cs="Times New Roman"/>
          <w:lang w:eastAsia="pl-PL"/>
        </w:rPr>
        <w:br/>
        <w:t xml:space="preserve">  Elbląg lub</w:t>
      </w:r>
    </w:p>
    <w:p w14:paraId="6261A4C6" w14:textId="50D9FF34" w:rsidR="007913CA" w:rsidRPr="007913CA" w:rsidRDefault="007913CA" w:rsidP="007913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3CA">
        <w:rPr>
          <w:rFonts w:ascii="Times New Roman" w:eastAsia="Times New Roman" w:hAnsi="Times New Roman" w:cs="Times New Roman"/>
          <w:lang w:eastAsia="pl-PL"/>
        </w:rPr>
        <w:t>- składać osobiście w siedzibie Urzędu Miejskiego w Elblągu, ul. Łączności 1 – parter sala</w:t>
      </w:r>
      <w:r w:rsidRPr="007913CA">
        <w:rPr>
          <w:rFonts w:ascii="Times New Roman" w:eastAsia="Times New Roman" w:hAnsi="Times New Roman" w:cs="Times New Roman"/>
          <w:lang w:eastAsia="pl-PL"/>
        </w:rPr>
        <w:br/>
        <w:t xml:space="preserve">   nr 100,</w:t>
      </w:r>
      <w:r>
        <w:rPr>
          <w:rFonts w:ascii="Times New Roman" w:eastAsia="Times New Roman" w:hAnsi="Times New Roman" w:cs="Times New Roman"/>
          <w:lang w:eastAsia="pl-PL"/>
        </w:rPr>
        <w:t xml:space="preserve"> lub</w:t>
      </w:r>
    </w:p>
    <w:p w14:paraId="56FB2861" w14:textId="77777777" w:rsidR="007913CA" w:rsidRPr="007913CA" w:rsidRDefault="007913CA" w:rsidP="007913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3CA">
        <w:rPr>
          <w:rFonts w:ascii="Times New Roman" w:eastAsia="Times New Roman" w:hAnsi="Times New Roman" w:cs="Times New Roman"/>
          <w:lang w:eastAsia="pl-PL"/>
        </w:rPr>
        <w:t xml:space="preserve">-  za pośrednictwem elektronicznej platformy usług administracji publicznej (ePUAP). </w:t>
      </w:r>
    </w:p>
    <w:p w14:paraId="7C48F304" w14:textId="77777777" w:rsidR="007913CA" w:rsidRPr="007913CA" w:rsidRDefault="007913CA" w:rsidP="007913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9FE23B" w14:textId="77777777" w:rsidR="007913CA" w:rsidRPr="007913CA" w:rsidRDefault="007913CA" w:rsidP="00791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913C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Ważne informacje:</w:t>
      </w:r>
    </w:p>
    <w:p w14:paraId="31B6BBFD" w14:textId="77777777" w:rsidR="007913CA" w:rsidRPr="007913CA" w:rsidRDefault="007913CA" w:rsidP="007913CA">
      <w:pPr>
        <w:numPr>
          <w:ilvl w:val="2"/>
          <w:numId w:val="25"/>
        </w:numPr>
        <w:tabs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3CA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Dokumenty, które wpłyną do Urzędu po wyżej określonym terminie nie będą rozpatrywane.</w:t>
      </w:r>
    </w:p>
    <w:p w14:paraId="4A56A87C" w14:textId="77777777" w:rsidR="007913CA" w:rsidRPr="007913CA" w:rsidRDefault="007913CA" w:rsidP="007913CA">
      <w:pPr>
        <w:numPr>
          <w:ilvl w:val="2"/>
          <w:numId w:val="2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3CA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wysłania dokumentów za pośrednictwem ePUAP wymagane w ogłoszeniu o naborze dokumenty nie mogą być przesyłane jako załączniki w formie skanu. Wszystkie dokumenty muszą być podpisane elektronicznie: kwalifikowanym podpisem elektronicznym, podpisem zaufanym albo podpisem osobistym.</w:t>
      </w:r>
    </w:p>
    <w:p w14:paraId="798A7323" w14:textId="77777777" w:rsidR="007913CA" w:rsidRPr="007913CA" w:rsidRDefault="007913CA" w:rsidP="007913CA">
      <w:pPr>
        <w:numPr>
          <w:ilvl w:val="2"/>
          <w:numId w:val="25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3CA">
        <w:rPr>
          <w:rFonts w:ascii="Times New Roman" w:eastAsia="Times New Roman" w:hAnsi="Times New Roman" w:cs="Times New Roman"/>
          <w:sz w:val="20"/>
          <w:szCs w:val="20"/>
          <w:lang w:eastAsia="pl-PL"/>
        </w:rPr>
        <w:t>Tylko kandydaci spełniający wszystkie wymagania niezbędne będą zakwalifikowani do dalszego etapu naboru.</w:t>
      </w:r>
    </w:p>
    <w:p w14:paraId="4F6FFA9A" w14:textId="77777777" w:rsidR="007913CA" w:rsidRPr="007913CA" w:rsidRDefault="007913CA" w:rsidP="007913CA">
      <w:pPr>
        <w:numPr>
          <w:ilvl w:val="2"/>
          <w:numId w:val="2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lang w:eastAsia="pl-PL"/>
        </w:rPr>
      </w:pPr>
      <w:r w:rsidRPr="007913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Informacja o wyniku naboru będzie umieszczona </w:t>
      </w:r>
      <w:r w:rsidRPr="007913C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 elektronicznej t</w:t>
      </w:r>
      <w:r w:rsidRPr="007913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ablicy informacyjnej w siedzibie Urzędu przy ul. Łączności 1 oraz opublikowana w Biuletynie Informacji Publicznej (BIP) Urzędu Miejskiego w Elblągu </w:t>
      </w:r>
      <w:hyperlink r:id="rId8" w:history="1">
        <w:r w:rsidRPr="007913C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https://bip.elblag.eu</w:t>
        </w:r>
      </w:hyperlink>
    </w:p>
    <w:p w14:paraId="15EDCD93" w14:textId="77777777" w:rsidR="007913CA" w:rsidRPr="007913CA" w:rsidRDefault="007913CA" w:rsidP="007913CA">
      <w:pPr>
        <w:numPr>
          <w:ilvl w:val="2"/>
          <w:numId w:val="2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3CA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 kandydatów nieprzyjętych będą przechowywane przez okres 6 miesięcy od dnia nawiązania stosunku pracy z osobą wyłonioną w drodze naboru</w:t>
      </w:r>
      <w:r w:rsidRPr="007913CA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7913CA">
        <w:rPr>
          <w:rFonts w:ascii="Times New Roman" w:eastAsia="Times New Roman" w:hAnsi="Times New Roman" w:cs="Times New Roman"/>
          <w:sz w:val="20"/>
          <w:szCs w:val="20"/>
          <w:lang w:eastAsia="pl-PL"/>
        </w:rPr>
        <w:t>a w przypadku braku zatrudnienia przez okres 6 miesięcy od dnia ogłoszenia wyniku naboru. W powyższym okresie dokumenty kandydatów nieprzyjętych  mogą zostać osobiście odebrane przez zainteresowanych, a po tym terminie zostaną zniszczone przez sekretarza komisji.</w:t>
      </w:r>
    </w:p>
    <w:p w14:paraId="5EF43BE5" w14:textId="77777777" w:rsidR="007913CA" w:rsidRPr="007913CA" w:rsidRDefault="007913CA" w:rsidP="007913CA">
      <w:pPr>
        <w:numPr>
          <w:ilvl w:val="2"/>
          <w:numId w:val="2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13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Dokumenty, które wpłyną do Urzędu po określonym w naborze terminie oraz dokumenty złożone w sposób niezgodny z wymaganiami ogłoszenia o naborze mogą być osobiście odebrane przez zainteresowanych </w:t>
      </w:r>
      <w:r w:rsidRPr="007913C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okresie do 6 miesięcy od dnia nawiązania stosunku pracy z osobą wyłonioną w drodze naboru. Po upływie tego czasu dokumenty zostaną zniszczone przez sekretarza komisji.</w:t>
      </w:r>
    </w:p>
    <w:p w14:paraId="10A37D51" w14:textId="77777777" w:rsidR="00941901" w:rsidRPr="00CF5E0E" w:rsidRDefault="00941901" w:rsidP="0079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941901" w:rsidRPr="00CF5E0E" w:rsidSect="00465AD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439EF"/>
    <w:multiLevelType w:val="hybridMultilevel"/>
    <w:tmpl w:val="A7644DCE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5D914B5"/>
    <w:multiLevelType w:val="hybridMultilevel"/>
    <w:tmpl w:val="C810BB54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9966C0E"/>
    <w:multiLevelType w:val="hybridMultilevel"/>
    <w:tmpl w:val="D4B4ABB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F43341F"/>
    <w:multiLevelType w:val="hybridMultilevel"/>
    <w:tmpl w:val="A1745A32"/>
    <w:lvl w:ilvl="0" w:tplc="0BEA88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63482A"/>
    <w:multiLevelType w:val="hybridMultilevel"/>
    <w:tmpl w:val="6CB4ACAA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2A9C544C"/>
    <w:multiLevelType w:val="hybridMultilevel"/>
    <w:tmpl w:val="6F220788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D8B5894"/>
    <w:multiLevelType w:val="hybridMultilevel"/>
    <w:tmpl w:val="2228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24C25"/>
    <w:multiLevelType w:val="hybridMultilevel"/>
    <w:tmpl w:val="EBEE950C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304055EF"/>
    <w:multiLevelType w:val="hybridMultilevel"/>
    <w:tmpl w:val="F89403EC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32FD4A3D"/>
    <w:multiLevelType w:val="hybridMultilevel"/>
    <w:tmpl w:val="3B327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</w:lvl>
    <w:lvl w:ilvl="2" w:tplc="94C23BA6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A370A4"/>
    <w:multiLevelType w:val="hybridMultilevel"/>
    <w:tmpl w:val="0F92A6C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435423CC"/>
    <w:multiLevelType w:val="hybridMultilevel"/>
    <w:tmpl w:val="1506C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668BA"/>
    <w:multiLevelType w:val="hybridMultilevel"/>
    <w:tmpl w:val="E5BCDC02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48983A17"/>
    <w:multiLevelType w:val="hybridMultilevel"/>
    <w:tmpl w:val="AC82A134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49F874DF"/>
    <w:multiLevelType w:val="hybridMultilevel"/>
    <w:tmpl w:val="6602BB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C643D"/>
    <w:multiLevelType w:val="hybridMultilevel"/>
    <w:tmpl w:val="A8E01312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E543ED0"/>
    <w:multiLevelType w:val="hybridMultilevel"/>
    <w:tmpl w:val="596010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52B9E"/>
    <w:multiLevelType w:val="hybridMultilevel"/>
    <w:tmpl w:val="1CF067C4"/>
    <w:lvl w:ilvl="0" w:tplc="FFFFFFFF">
      <w:start w:val="3"/>
      <w:numFmt w:val="bullet"/>
      <w:lvlText w:val="-"/>
      <w:lvlJc w:val="left"/>
      <w:pPr>
        <w:ind w:left="91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8" w15:restartNumberingAfterBreak="0">
    <w:nsid w:val="50545CB6"/>
    <w:multiLevelType w:val="hybridMultilevel"/>
    <w:tmpl w:val="FB06A14C"/>
    <w:lvl w:ilvl="0" w:tplc="0BEA882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F2227E"/>
    <w:multiLevelType w:val="hybridMultilevel"/>
    <w:tmpl w:val="615C9F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EC49C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</w:lvl>
    <w:lvl w:ilvl="2" w:tplc="04150011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</w:lvl>
    <w:lvl w:ilvl="3" w:tplc="9F6687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BF7696"/>
    <w:multiLevelType w:val="hybridMultilevel"/>
    <w:tmpl w:val="AF82C22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81ECF"/>
    <w:multiLevelType w:val="hybridMultilevel"/>
    <w:tmpl w:val="50181C7E"/>
    <w:lvl w:ilvl="0" w:tplc="FA8A08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15353"/>
    <w:multiLevelType w:val="hybridMultilevel"/>
    <w:tmpl w:val="D2E63EE2"/>
    <w:lvl w:ilvl="0" w:tplc="89F61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5203BE"/>
    <w:multiLevelType w:val="hybridMultilevel"/>
    <w:tmpl w:val="9F921A32"/>
    <w:lvl w:ilvl="0" w:tplc="0BEA88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902572">
    <w:abstractNumId w:val="6"/>
  </w:num>
  <w:num w:numId="2" w16cid:durableId="1701397407">
    <w:abstractNumId w:val="19"/>
  </w:num>
  <w:num w:numId="3" w16cid:durableId="1931505834">
    <w:abstractNumId w:val="3"/>
  </w:num>
  <w:num w:numId="4" w16cid:durableId="1120147152">
    <w:abstractNumId w:val="21"/>
  </w:num>
  <w:num w:numId="5" w16cid:durableId="793792984">
    <w:abstractNumId w:val="14"/>
  </w:num>
  <w:num w:numId="6" w16cid:durableId="523203762">
    <w:abstractNumId w:val="8"/>
  </w:num>
  <w:num w:numId="7" w16cid:durableId="1113743934">
    <w:abstractNumId w:val="15"/>
  </w:num>
  <w:num w:numId="8" w16cid:durableId="223683858">
    <w:abstractNumId w:val="0"/>
  </w:num>
  <w:num w:numId="9" w16cid:durableId="660936860">
    <w:abstractNumId w:val="18"/>
  </w:num>
  <w:num w:numId="10" w16cid:durableId="1031998661">
    <w:abstractNumId w:val="1"/>
  </w:num>
  <w:num w:numId="11" w16cid:durableId="996424506">
    <w:abstractNumId w:val="23"/>
  </w:num>
  <w:num w:numId="12" w16cid:durableId="1904368308">
    <w:abstractNumId w:val="20"/>
  </w:num>
  <w:num w:numId="13" w16cid:durableId="1343509694">
    <w:abstractNumId w:val="16"/>
  </w:num>
  <w:num w:numId="14" w16cid:durableId="1415781905">
    <w:abstractNumId w:val="13"/>
  </w:num>
  <w:num w:numId="15" w16cid:durableId="1308778804">
    <w:abstractNumId w:val="12"/>
  </w:num>
  <w:num w:numId="16" w16cid:durableId="11418674">
    <w:abstractNumId w:val="11"/>
  </w:num>
  <w:num w:numId="17" w16cid:durableId="230162629">
    <w:abstractNumId w:val="22"/>
  </w:num>
  <w:num w:numId="18" w16cid:durableId="1323123181">
    <w:abstractNumId w:val="7"/>
  </w:num>
  <w:num w:numId="19" w16cid:durableId="9453892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91777601">
    <w:abstractNumId w:val="10"/>
  </w:num>
  <w:num w:numId="21" w16cid:durableId="1545866745">
    <w:abstractNumId w:val="5"/>
  </w:num>
  <w:num w:numId="22" w16cid:durableId="1786675">
    <w:abstractNumId w:val="4"/>
  </w:num>
  <w:num w:numId="23" w16cid:durableId="1504784553">
    <w:abstractNumId w:val="2"/>
  </w:num>
  <w:num w:numId="24" w16cid:durableId="1019501311">
    <w:abstractNumId w:val="17"/>
  </w:num>
  <w:num w:numId="25" w16cid:durableId="15043933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213"/>
    <w:rsid w:val="000124C5"/>
    <w:rsid w:val="0003071B"/>
    <w:rsid w:val="00033EBE"/>
    <w:rsid w:val="00052298"/>
    <w:rsid w:val="00054FB7"/>
    <w:rsid w:val="000578AA"/>
    <w:rsid w:val="00061861"/>
    <w:rsid w:val="000911E0"/>
    <w:rsid w:val="00093102"/>
    <w:rsid w:val="000A0A61"/>
    <w:rsid w:val="000A4D96"/>
    <w:rsid w:val="000A731B"/>
    <w:rsid w:val="000B01D9"/>
    <w:rsid w:val="000B242D"/>
    <w:rsid w:val="000B51F7"/>
    <w:rsid w:val="000C0167"/>
    <w:rsid w:val="000C6352"/>
    <w:rsid w:val="000D0F5B"/>
    <w:rsid w:val="000D3C23"/>
    <w:rsid w:val="000E3B1A"/>
    <w:rsid w:val="000E4A40"/>
    <w:rsid w:val="000E7757"/>
    <w:rsid w:val="000F401C"/>
    <w:rsid w:val="00102F5A"/>
    <w:rsid w:val="00113468"/>
    <w:rsid w:val="001160C8"/>
    <w:rsid w:val="0011625B"/>
    <w:rsid w:val="0011710B"/>
    <w:rsid w:val="0013479C"/>
    <w:rsid w:val="001474B8"/>
    <w:rsid w:val="00157206"/>
    <w:rsid w:val="00162951"/>
    <w:rsid w:val="00172C41"/>
    <w:rsid w:val="00183DEE"/>
    <w:rsid w:val="00193697"/>
    <w:rsid w:val="001A366F"/>
    <w:rsid w:val="001B021E"/>
    <w:rsid w:val="001B6CA6"/>
    <w:rsid w:val="001D4C37"/>
    <w:rsid w:val="001E44A4"/>
    <w:rsid w:val="001E4E58"/>
    <w:rsid w:val="001E5D28"/>
    <w:rsid w:val="001E72DD"/>
    <w:rsid w:val="001F0F4C"/>
    <w:rsid w:val="0021079D"/>
    <w:rsid w:val="00215568"/>
    <w:rsid w:val="00217597"/>
    <w:rsid w:val="002206B1"/>
    <w:rsid w:val="0024070A"/>
    <w:rsid w:val="00242D26"/>
    <w:rsid w:val="00246C7C"/>
    <w:rsid w:val="00252C85"/>
    <w:rsid w:val="00273B1E"/>
    <w:rsid w:val="00283ED9"/>
    <w:rsid w:val="00291665"/>
    <w:rsid w:val="00291A6B"/>
    <w:rsid w:val="002A4AB9"/>
    <w:rsid w:val="002A618A"/>
    <w:rsid w:val="002A7907"/>
    <w:rsid w:val="002B18E8"/>
    <w:rsid w:val="002B340E"/>
    <w:rsid w:val="002B4966"/>
    <w:rsid w:val="002D2F64"/>
    <w:rsid w:val="002D3172"/>
    <w:rsid w:val="002E0112"/>
    <w:rsid w:val="00304627"/>
    <w:rsid w:val="00323309"/>
    <w:rsid w:val="00326C4D"/>
    <w:rsid w:val="00336C96"/>
    <w:rsid w:val="00342C4B"/>
    <w:rsid w:val="003508EB"/>
    <w:rsid w:val="00353E76"/>
    <w:rsid w:val="003616E6"/>
    <w:rsid w:val="003630BA"/>
    <w:rsid w:val="0036673B"/>
    <w:rsid w:val="00366D7E"/>
    <w:rsid w:val="00371476"/>
    <w:rsid w:val="00374768"/>
    <w:rsid w:val="00390738"/>
    <w:rsid w:val="00391149"/>
    <w:rsid w:val="0039221E"/>
    <w:rsid w:val="003952FD"/>
    <w:rsid w:val="003A24B6"/>
    <w:rsid w:val="003C5ED8"/>
    <w:rsid w:val="003D161E"/>
    <w:rsid w:val="0040610D"/>
    <w:rsid w:val="004064CB"/>
    <w:rsid w:val="00407DBD"/>
    <w:rsid w:val="00424AEC"/>
    <w:rsid w:val="0043388D"/>
    <w:rsid w:val="004359F6"/>
    <w:rsid w:val="00440186"/>
    <w:rsid w:val="00440241"/>
    <w:rsid w:val="0045308B"/>
    <w:rsid w:val="00454474"/>
    <w:rsid w:val="004551BC"/>
    <w:rsid w:val="00465ADA"/>
    <w:rsid w:val="00482A95"/>
    <w:rsid w:val="004877D6"/>
    <w:rsid w:val="00491D58"/>
    <w:rsid w:val="004B42A3"/>
    <w:rsid w:val="004B6043"/>
    <w:rsid w:val="004C6A9E"/>
    <w:rsid w:val="004D133F"/>
    <w:rsid w:val="004D2528"/>
    <w:rsid w:val="0050028C"/>
    <w:rsid w:val="0050087E"/>
    <w:rsid w:val="00506E50"/>
    <w:rsid w:val="00515770"/>
    <w:rsid w:val="005160E9"/>
    <w:rsid w:val="0052386F"/>
    <w:rsid w:val="005349B7"/>
    <w:rsid w:val="00535F68"/>
    <w:rsid w:val="00550836"/>
    <w:rsid w:val="00565E5F"/>
    <w:rsid w:val="00573284"/>
    <w:rsid w:val="00592ACD"/>
    <w:rsid w:val="0059579B"/>
    <w:rsid w:val="00597D34"/>
    <w:rsid w:val="005A6CE1"/>
    <w:rsid w:val="005A7671"/>
    <w:rsid w:val="005B27B7"/>
    <w:rsid w:val="005C4EB5"/>
    <w:rsid w:val="005C55A6"/>
    <w:rsid w:val="005E4180"/>
    <w:rsid w:val="005E79F9"/>
    <w:rsid w:val="005F054C"/>
    <w:rsid w:val="005F6CD0"/>
    <w:rsid w:val="00616B1C"/>
    <w:rsid w:val="00626CDC"/>
    <w:rsid w:val="006279B9"/>
    <w:rsid w:val="0064457B"/>
    <w:rsid w:val="00655000"/>
    <w:rsid w:val="006634E4"/>
    <w:rsid w:val="00677420"/>
    <w:rsid w:val="00690901"/>
    <w:rsid w:val="00692C5C"/>
    <w:rsid w:val="006932D3"/>
    <w:rsid w:val="00696C59"/>
    <w:rsid w:val="006A1B5A"/>
    <w:rsid w:val="006A2820"/>
    <w:rsid w:val="006A74D9"/>
    <w:rsid w:val="006D1D68"/>
    <w:rsid w:val="006E2293"/>
    <w:rsid w:val="006E69D0"/>
    <w:rsid w:val="00703DD9"/>
    <w:rsid w:val="007042D9"/>
    <w:rsid w:val="007171D5"/>
    <w:rsid w:val="0072211E"/>
    <w:rsid w:val="00724879"/>
    <w:rsid w:val="00740777"/>
    <w:rsid w:val="00762E66"/>
    <w:rsid w:val="007632D7"/>
    <w:rsid w:val="007640B5"/>
    <w:rsid w:val="00765A1F"/>
    <w:rsid w:val="00766A01"/>
    <w:rsid w:val="00787522"/>
    <w:rsid w:val="00790A6B"/>
    <w:rsid w:val="007913CA"/>
    <w:rsid w:val="007A188C"/>
    <w:rsid w:val="007A7BD6"/>
    <w:rsid w:val="007B0ACD"/>
    <w:rsid w:val="007C7267"/>
    <w:rsid w:val="007D2B20"/>
    <w:rsid w:val="007D31CA"/>
    <w:rsid w:val="007D60CF"/>
    <w:rsid w:val="007D6595"/>
    <w:rsid w:val="007E6F3D"/>
    <w:rsid w:val="007F69A1"/>
    <w:rsid w:val="00800833"/>
    <w:rsid w:val="00800C4B"/>
    <w:rsid w:val="00807F33"/>
    <w:rsid w:val="0081205B"/>
    <w:rsid w:val="0081492B"/>
    <w:rsid w:val="008320F2"/>
    <w:rsid w:val="00832425"/>
    <w:rsid w:val="00840B6A"/>
    <w:rsid w:val="0084318A"/>
    <w:rsid w:val="008468F2"/>
    <w:rsid w:val="00851690"/>
    <w:rsid w:val="0085489E"/>
    <w:rsid w:val="008638C5"/>
    <w:rsid w:val="0086715F"/>
    <w:rsid w:val="00887364"/>
    <w:rsid w:val="00893411"/>
    <w:rsid w:val="00896B66"/>
    <w:rsid w:val="00896C97"/>
    <w:rsid w:val="008974ED"/>
    <w:rsid w:val="008A478F"/>
    <w:rsid w:val="008A6B29"/>
    <w:rsid w:val="008D5B21"/>
    <w:rsid w:val="008E0B76"/>
    <w:rsid w:val="008F0F54"/>
    <w:rsid w:val="00914BE3"/>
    <w:rsid w:val="009160EB"/>
    <w:rsid w:val="00930276"/>
    <w:rsid w:val="00931DAA"/>
    <w:rsid w:val="00932543"/>
    <w:rsid w:val="00934112"/>
    <w:rsid w:val="009415AE"/>
    <w:rsid w:val="00941901"/>
    <w:rsid w:val="009545C2"/>
    <w:rsid w:val="009651CC"/>
    <w:rsid w:val="00967E39"/>
    <w:rsid w:val="009722AB"/>
    <w:rsid w:val="00977E2D"/>
    <w:rsid w:val="009926B5"/>
    <w:rsid w:val="009A45CA"/>
    <w:rsid w:val="009A6213"/>
    <w:rsid w:val="009A78FF"/>
    <w:rsid w:val="009B2554"/>
    <w:rsid w:val="009B3395"/>
    <w:rsid w:val="009D5E0B"/>
    <w:rsid w:val="009D7214"/>
    <w:rsid w:val="009F6BAB"/>
    <w:rsid w:val="00A01A4D"/>
    <w:rsid w:val="00A05B8C"/>
    <w:rsid w:val="00A1407F"/>
    <w:rsid w:val="00A200EC"/>
    <w:rsid w:val="00A42175"/>
    <w:rsid w:val="00A47750"/>
    <w:rsid w:val="00A4787E"/>
    <w:rsid w:val="00A57C93"/>
    <w:rsid w:val="00A73534"/>
    <w:rsid w:val="00A94BE2"/>
    <w:rsid w:val="00A95025"/>
    <w:rsid w:val="00A962D5"/>
    <w:rsid w:val="00AC6382"/>
    <w:rsid w:val="00AC6713"/>
    <w:rsid w:val="00AD7168"/>
    <w:rsid w:val="00AE1D3F"/>
    <w:rsid w:val="00B11346"/>
    <w:rsid w:val="00B6758E"/>
    <w:rsid w:val="00B70787"/>
    <w:rsid w:val="00B76FE4"/>
    <w:rsid w:val="00B85D08"/>
    <w:rsid w:val="00BA1DBB"/>
    <w:rsid w:val="00BA2C07"/>
    <w:rsid w:val="00BB43C6"/>
    <w:rsid w:val="00BB6058"/>
    <w:rsid w:val="00BC0EC3"/>
    <w:rsid w:val="00BC16E5"/>
    <w:rsid w:val="00BC1F44"/>
    <w:rsid w:val="00BC47D7"/>
    <w:rsid w:val="00BD0D39"/>
    <w:rsid w:val="00C00789"/>
    <w:rsid w:val="00C058C0"/>
    <w:rsid w:val="00C05D5D"/>
    <w:rsid w:val="00C23514"/>
    <w:rsid w:val="00C27F44"/>
    <w:rsid w:val="00C33AE7"/>
    <w:rsid w:val="00C355F8"/>
    <w:rsid w:val="00C4395F"/>
    <w:rsid w:val="00C44015"/>
    <w:rsid w:val="00C47642"/>
    <w:rsid w:val="00C54F3E"/>
    <w:rsid w:val="00C66E53"/>
    <w:rsid w:val="00C71D06"/>
    <w:rsid w:val="00C77D7E"/>
    <w:rsid w:val="00C8624B"/>
    <w:rsid w:val="00C92840"/>
    <w:rsid w:val="00CB0339"/>
    <w:rsid w:val="00CB0815"/>
    <w:rsid w:val="00CB7890"/>
    <w:rsid w:val="00CC657B"/>
    <w:rsid w:val="00CC6BD4"/>
    <w:rsid w:val="00CD0604"/>
    <w:rsid w:val="00CE6683"/>
    <w:rsid w:val="00CF2743"/>
    <w:rsid w:val="00CF5E0E"/>
    <w:rsid w:val="00D02EBF"/>
    <w:rsid w:val="00D151F2"/>
    <w:rsid w:val="00D222C7"/>
    <w:rsid w:val="00D26D05"/>
    <w:rsid w:val="00D54960"/>
    <w:rsid w:val="00D56077"/>
    <w:rsid w:val="00D6539B"/>
    <w:rsid w:val="00D67224"/>
    <w:rsid w:val="00D6763F"/>
    <w:rsid w:val="00D71F5F"/>
    <w:rsid w:val="00D77BD5"/>
    <w:rsid w:val="00D92470"/>
    <w:rsid w:val="00D93CB9"/>
    <w:rsid w:val="00DA444A"/>
    <w:rsid w:val="00DA7636"/>
    <w:rsid w:val="00DB23A4"/>
    <w:rsid w:val="00DB76A1"/>
    <w:rsid w:val="00DB7CAE"/>
    <w:rsid w:val="00DD6158"/>
    <w:rsid w:val="00DD6BA8"/>
    <w:rsid w:val="00DE0840"/>
    <w:rsid w:val="00DE204C"/>
    <w:rsid w:val="00DE24C3"/>
    <w:rsid w:val="00E03D2A"/>
    <w:rsid w:val="00E05307"/>
    <w:rsid w:val="00E26EC4"/>
    <w:rsid w:val="00E30CB5"/>
    <w:rsid w:val="00E3474F"/>
    <w:rsid w:val="00E62A27"/>
    <w:rsid w:val="00E763DB"/>
    <w:rsid w:val="00E7738B"/>
    <w:rsid w:val="00E90CE9"/>
    <w:rsid w:val="00EC480F"/>
    <w:rsid w:val="00ED4DA2"/>
    <w:rsid w:val="00ED58FC"/>
    <w:rsid w:val="00EE3FC5"/>
    <w:rsid w:val="00EE5367"/>
    <w:rsid w:val="00EF3F66"/>
    <w:rsid w:val="00F02DBB"/>
    <w:rsid w:val="00F1538D"/>
    <w:rsid w:val="00F25AAD"/>
    <w:rsid w:val="00F2612D"/>
    <w:rsid w:val="00F56DA2"/>
    <w:rsid w:val="00F61273"/>
    <w:rsid w:val="00F7041A"/>
    <w:rsid w:val="00F71448"/>
    <w:rsid w:val="00F85F2A"/>
    <w:rsid w:val="00FA11F9"/>
    <w:rsid w:val="00FA72A8"/>
    <w:rsid w:val="00FB1829"/>
    <w:rsid w:val="00FB38B4"/>
    <w:rsid w:val="00FC3483"/>
    <w:rsid w:val="00FC689B"/>
    <w:rsid w:val="00FD2855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5C4A0"/>
  <w15:docId w15:val="{18995F70-91F4-4C37-A6D1-91425F35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75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479C"/>
    <w:pPr>
      <w:ind w:left="720"/>
      <w:contextualSpacing/>
    </w:pPr>
  </w:style>
  <w:style w:type="paragraph" w:customStyle="1" w:styleId="Default">
    <w:name w:val="Default"/>
    <w:rsid w:val="00BA1D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B7CA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474F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59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92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elikatne">
    <w:name w:val="Subtle Reference"/>
    <w:basedOn w:val="Domylnaczcionkaakapitu"/>
    <w:uiPriority w:val="31"/>
    <w:qFormat/>
    <w:rsid w:val="008320F2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elblag.eu" TargetMode="External"/><Relationship Id="rId3" Type="http://schemas.openxmlformats.org/officeDocument/2006/relationships/styles" Target="styles.xml"/><Relationship Id="rId7" Type="http://schemas.openxmlformats.org/officeDocument/2006/relationships/hyperlink" Target="https://bip.elblag.eu/attachments/download/299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elblag.eu/attachments/download/110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0C636-F746-4305-97F3-C14951D4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904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Cholewińska</dc:creator>
  <cp:lastModifiedBy>Ewa Cholewińska</cp:lastModifiedBy>
  <cp:revision>83</cp:revision>
  <cp:lastPrinted>2024-02-23T13:06:00Z</cp:lastPrinted>
  <dcterms:created xsi:type="dcterms:W3CDTF">2021-04-21T07:47:00Z</dcterms:created>
  <dcterms:modified xsi:type="dcterms:W3CDTF">2024-07-25T11:07:00Z</dcterms:modified>
</cp:coreProperties>
</file>