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504C2417" w:rsidR="00A37B60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F30FC9">
        <w:rPr>
          <w:rFonts w:ascii="Times New Roman" w:eastAsia="Calibri" w:hAnsi="Times New Roman" w:cs="Times New Roman"/>
        </w:rPr>
        <w:t>38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AD0DF2">
        <w:rPr>
          <w:rFonts w:ascii="Times New Roman" w:eastAsia="Calibri" w:hAnsi="Times New Roman" w:cs="Times New Roman"/>
        </w:rPr>
        <w:t>EC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284564AD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 stanowisko urzędnicze</w:t>
      </w:r>
    </w:p>
    <w:p w14:paraId="374100B7" w14:textId="6CC1C53B" w:rsidR="002F5608" w:rsidRDefault="00FC7A0A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71109427"/>
      <w:r>
        <w:rPr>
          <w:rFonts w:ascii="Times New Roman" w:eastAsia="Times New Roman" w:hAnsi="Times New Roman" w:cs="Times New Roman"/>
          <w:b/>
          <w:lang w:eastAsia="pl-PL"/>
        </w:rPr>
        <w:t xml:space="preserve">Specjalista/Podinspektor </w:t>
      </w:r>
      <w:bookmarkStart w:id="1" w:name="_Hlk141861247"/>
      <w:r>
        <w:rPr>
          <w:rFonts w:ascii="Times New Roman" w:eastAsia="Times New Roman" w:hAnsi="Times New Roman" w:cs="Times New Roman"/>
          <w:b/>
          <w:lang w:eastAsia="pl-PL"/>
        </w:rPr>
        <w:t xml:space="preserve">ds. </w:t>
      </w:r>
      <w:r w:rsidR="002F5608">
        <w:rPr>
          <w:rFonts w:ascii="Times New Roman" w:eastAsia="Times New Roman" w:hAnsi="Times New Roman" w:cs="Times New Roman"/>
          <w:b/>
          <w:lang w:eastAsia="pl-PL"/>
        </w:rPr>
        <w:t>zieleni, ochrony przyrody,</w:t>
      </w:r>
      <w:r w:rsidR="001A5E6D">
        <w:rPr>
          <w:rFonts w:ascii="Times New Roman" w:eastAsia="Times New Roman" w:hAnsi="Times New Roman" w:cs="Times New Roman"/>
          <w:b/>
          <w:lang w:eastAsia="pl-PL"/>
        </w:rPr>
        <w:t xml:space="preserve"> pomników przyrody </w:t>
      </w:r>
      <w:r w:rsidR="002F5608">
        <w:rPr>
          <w:rFonts w:ascii="Times New Roman" w:eastAsia="Times New Roman" w:hAnsi="Times New Roman" w:cs="Times New Roman"/>
          <w:b/>
          <w:lang w:eastAsia="pl-PL"/>
        </w:rPr>
        <w:t>i łowiectwa</w:t>
      </w:r>
      <w:r w:rsidR="00EF3C54" w:rsidRPr="00EF3C54">
        <w:rPr>
          <w:rFonts w:ascii="Times New Roman" w:eastAsia="Calibri" w:hAnsi="Times New Roman" w:cs="Times New Roman"/>
          <w:b/>
        </w:rPr>
        <w:t xml:space="preserve"> </w:t>
      </w:r>
    </w:p>
    <w:p w14:paraId="62BF20E1" w14:textId="77777777" w:rsidR="001F32AC" w:rsidRDefault="00EF3C54" w:rsidP="001F32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2" w:name="_Hlk137727007"/>
      <w:bookmarkStart w:id="3" w:name="_Hlk170829312"/>
      <w:r>
        <w:rPr>
          <w:rFonts w:ascii="Times New Roman" w:eastAsia="Calibri" w:hAnsi="Times New Roman" w:cs="Times New Roman"/>
          <w:b/>
        </w:rPr>
        <w:t xml:space="preserve">Departamencie </w:t>
      </w:r>
      <w:bookmarkEnd w:id="2"/>
      <w:r w:rsidR="00E07598">
        <w:rPr>
          <w:rFonts w:ascii="Times New Roman" w:eastAsia="Calibri" w:hAnsi="Times New Roman" w:cs="Times New Roman"/>
          <w:b/>
        </w:rPr>
        <w:t xml:space="preserve">Gospodarki Miasta i </w:t>
      </w:r>
      <w:r w:rsidR="002F5608">
        <w:rPr>
          <w:rFonts w:ascii="Times New Roman" w:eastAsia="Calibri" w:hAnsi="Times New Roman" w:cs="Times New Roman"/>
          <w:b/>
        </w:rPr>
        <w:t>Ochrony Środowiska</w:t>
      </w:r>
      <w:r w:rsidR="00E07598">
        <w:rPr>
          <w:rFonts w:ascii="Times New Roman" w:eastAsia="Calibri" w:hAnsi="Times New Roman" w:cs="Times New Roman"/>
          <w:b/>
        </w:rPr>
        <w:t xml:space="preserve">, </w:t>
      </w:r>
    </w:p>
    <w:p w14:paraId="6B3C1355" w14:textId="47855FF5" w:rsidR="00A37B60" w:rsidRPr="001F32AC" w:rsidRDefault="00E07598" w:rsidP="001F32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Referat Nadzoru Właścicielskiego i Ochrony Środowiska</w:t>
      </w:r>
    </w:p>
    <w:bookmarkEnd w:id="0"/>
    <w:bookmarkEnd w:id="1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bookmarkEnd w:id="3"/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26B188FE" w14:textId="19C275BE" w:rsidR="003511FF" w:rsidRPr="00E07598" w:rsidRDefault="00A37B60" w:rsidP="00E0759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15FB2D9C" w:rsidR="00A37B60" w:rsidRPr="00A37B60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2F5608">
        <w:rPr>
          <w:rFonts w:ascii="Times New Roman" w:eastAsia="Calibri" w:hAnsi="Times New Roman" w:cs="Times New Roman"/>
        </w:rPr>
        <w:t>ul. Łączności 1</w:t>
      </w:r>
      <w:r w:rsidRPr="00A37B60">
        <w:rPr>
          <w:rFonts w:ascii="Times New Roman" w:eastAsia="Calibri" w:hAnsi="Times New Roman" w:cs="Times New Roman"/>
        </w:rPr>
        <w:t>.</w:t>
      </w:r>
    </w:p>
    <w:p w14:paraId="47DD511A" w14:textId="6D3C89B9" w:rsidR="00A37B60" w:rsidRPr="008B0BFA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 </w:t>
      </w:r>
      <w:r w:rsidR="00E07598">
        <w:rPr>
          <w:rFonts w:ascii="Times New Roman" w:eastAsia="Calibri" w:hAnsi="Times New Roman" w:cs="Times New Roman"/>
        </w:rPr>
        <w:t>sierpień</w:t>
      </w:r>
      <w:r w:rsidR="00F77D03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</w:p>
    <w:p w14:paraId="10FECC3E" w14:textId="467C61A3" w:rsidR="002F5608" w:rsidRPr="002F5608" w:rsidRDefault="00A37B60" w:rsidP="001F32AC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</w:p>
    <w:p w14:paraId="41C3FFA0" w14:textId="77777777" w:rsidR="00FC7A0A" w:rsidRPr="00FC7A0A" w:rsidRDefault="00FC7A0A" w:rsidP="001F32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7327FCF" w14:textId="3ACFB2DA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E07598" w:rsidRPr="00CF45D9">
        <w:rPr>
          <w:rFonts w:ascii="Times New Roman" w:eastAsia="Calibri" w:hAnsi="Times New Roman" w:cs="Times New Roman"/>
        </w:rPr>
        <w:t xml:space="preserve">czerwcu </w:t>
      </w:r>
      <w:r w:rsidRPr="00CF45D9">
        <w:rPr>
          <w:rFonts w:ascii="Times New Roman" w:eastAsia="Calibri" w:hAnsi="Times New Roman" w:cs="Times New Roman"/>
        </w:rPr>
        <w:t>202</w:t>
      </w:r>
      <w:r w:rsidR="00E07598" w:rsidRPr="00CF45D9">
        <w:rPr>
          <w:rFonts w:ascii="Times New Roman" w:eastAsia="Calibri" w:hAnsi="Times New Roman" w:cs="Times New Roman"/>
        </w:rPr>
        <w:t>4</w:t>
      </w:r>
      <w:r w:rsidRPr="00CF45D9">
        <w:rPr>
          <w:rFonts w:ascii="Times New Roman" w:eastAsia="Calibri" w:hAnsi="Times New Roman" w:cs="Times New Roman"/>
        </w:rPr>
        <w:t xml:space="preserve"> r.</w:t>
      </w:r>
      <w:r w:rsidRPr="00FC7A0A">
        <w:rPr>
          <w:rFonts w:ascii="Times New Roman" w:eastAsia="Calibri" w:hAnsi="Times New Roman" w:cs="Times New Roman"/>
        </w:rPr>
        <w:t xml:space="preserve"> w rozumieniu przepisów ustawy o rehabilitacji zawodowej i społecznej oraz zatrudnianiu osób niepełnosprawnych przekroczył  6%.</w:t>
      </w:r>
    </w:p>
    <w:p w14:paraId="3B03B10A" w14:textId="77777777" w:rsidR="00A271F1" w:rsidRPr="006D2011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2B4585DA" w:rsid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  <w:t xml:space="preserve">obywatelstwo polskie  – o stanowisko mogą ubiegać się również osoby nieposiadające obywatelstwa </w:t>
      </w:r>
      <w:r>
        <w:rPr>
          <w:rFonts w:ascii="Times New Roman" w:eastAsia="Calibri" w:hAnsi="Times New Roman" w:cs="Times New Roman"/>
          <w:bCs/>
        </w:rPr>
        <w:br/>
        <w:t xml:space="preserve">  </w:t>
      </w:r>
      <w:r w:rsidRPr="00FC7A0A">
        <w:rPr>
          <w:rFonts w:ascii="Times New Roman" w:eastAsia="Calibri" w:hAnsi="Times New Roman" w:cs="Times New Roman"/>
          <w:bCs/>
        </w:rPr>
        <w:t xml:space="preserve">polskiego zgodnie z art. 11 ust. 2 i 3 ustawy z dnia 21 listopada 2008 r. o pracownikach samorządowych; </w:t>
      </w:r>
    </w:p>
    <w:p w14:paraId="7BBF5560" w14:textId="17712A6C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FC7A0A">
        <w:rPr>
          <w:rFonts w:ascii="Times New Roman" w:eastAsia="Calibri" w:hAnsi="Times New Roman" w:cs="Times New Roman"/>
          <w:bCs/>
        </w:rPr>
        <w:t>wykształcenie wyższe</w:t>
      </w:r>
      <w:r w:rsidR="00264BB2">
        <w:rPr>
          <w:rFonts w:ascii="Times New Roman" w:eastAsia="Calibri" w:hAnsi="Times New Roman" w:cs="Times New Roman"/>
          <w:bCs/>
        </w:rPr>
        <w:t xml:space="preserve"> w dyscyplinach naukowych</w:t>
      </w:r>
      <w:r w:rsidR="002F5608">
        <w:rPr>
          <w:rFonts w:ascii="Times New Roman" w:eastAsia="Calibri" w:hAnsi="Times New Roman" w:cs="Times New Roman"/>
          <w:bCs/>
        </w:rPr>
        <w:t>: inżynieria środowiska</w:t>
      </w:r>
      <w:r w:rsidR="00D45474">
        <w:rPr>
          <w:rFonts w:ascii="Times New Roman" w:eastAsia="Calibri" w:hAnsi="Times New Roman" w:cs="Times New Roman"/>
          <w:bCs/>
        </w:rPr>
        <w:t xml:space="preserve"> lub nauki leśne, lub nauki </w:t>
      </w:r>
      <w:r w:rsidR="00D45474">
        <w:rPr>
          <w:rFonts w:ascii="Times New Roman" w:eastAsia="Calibri" w:hAnsi="Times New Roman" w:cs="Times New Roman"/>
          <w:bCs/>
        </w:rPr>
        <w:br/>
        <w:t xml:space="preserve">  biologiczne, lub nauki o Ziemi i środowisku;</w:t>
      </w:r>
    </w:p>
    <w:p w14:paraId="763B32C4" w14:textId="69FC5D32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  <w:t xml:space="preserve">co najmniej </w:t>
      </w:r>
      <w:r w:rsidR="005B3D56">
        <w:rPr>
          <w:rFonts w:ascii="Times New Roman" w:eastAsia="Calibri" w:hAnsi="Times New Roman" w:cs="Times New Roman"/>
          <w:bCs/>
        </w:rPr>
        <w:t>3 lata</w:t>
      </w:r>
      <w:r w:rsidRPr="00FC7A0A">
        <w:rPr>
          <w:rFonts w:ascii="Times New Roman" w:eastAsia="Calibri" w:hAnsi="Times New Roman" w:cs="Times New Roman"/>
        </w:rPr>
        <w:t xml:space="preserve"> stażu pracy</w:t>
      </w:r>
      <w:r w:rsidR="004966D9">
        <w:rPr>
          <w:rFonts w:ascii="Times New Roman" w:eastAsia="Calibri" w:hAnsi="Times New Roman" w:cs="Times New Roman"/>
        </w:rPr>
        <w:t xml:space="preserve"> w administracji publicznej</w:t>
      </w:r>
      <w:r w:rsidRPr="00FC7A0A">
        <w:rPr>
          <w:rFonts w:ascii="Times New Roman" w:eastAsia="Calibri" w:hAnsi="Times New Roman" w:cs="Times New Roman"/>
          <w:bCs/>
        </w:rPr>
        <w:t xml:space="preserve">; </w:t>
      </w:r>
    </w:p>
    <w:p w14:paraId="3BADCA95" w14:textId="725FF32A" w:rsidR="006578C3" w:rsidRPr="006578C3" w:rsidRDefault="006578C3" w:rsidP="001F32AC">
      <w:pPr>
        <w:numPr>
          <w:ilvl w:val="0"/>
          <w:numId w:val="4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znajomość  ustaw: </w:t>
      </w:r>
      <w:r w:rsidR="004966D9" w:rsidRPr="004966D9">
        <w:rPr>
          <w:rFonts w:ascii="Times New Roman" w:eastAsia="Calibri" w:hAnsi="Times New Roman" w:cs="Times New Roman"/>
        </w:rPr>
        <w:t>o ochronie przyrody</w:t>
      </w:r>
      <w:r w:rsidR="004966D9">
        <w:rPr>
          <w:rFonts w:ascii="Times New Roman" w:eastAsia="Calibri" w:hAnsi="Times New Roman" w:cs="Times New Roman"/>
        </w:rPr>
        <w:t xml:space="preserve">, </w:t>
      </w:r>
      <w:r w:rsidR="005B3D56" w:rsidRPr="005B3D56">
        <w:rPr>
          <w:rFonts w:ascii="Times New Roman" w:eastAsia="Calibri" w:hAnsi="Times New Roman" w:cs="Times New Roman"/>
        </w:rPr>
        <w:t>o zmianie ustawy o ochronie przyrody oraz niektórych innych ustaw</w:t>
      </w:r>
      <w:r w:rsidR="005B3D56">
        <w:rPr>
          <w:rFonts w:ascii="Times New Roman" w:eastAsia="Calibri" w:hAnsi="Times New Roman" w:cs="Times New Roman"/>
        </w:rPr>
        <w:t xml:space="preserve">, </w:t>
      </w:r>
      <w:r w:rsidR="004966D9" w:rsidRPr="004966D9">
        <w:rPr>
          <w:rFonts w:ascii="Times New Roman" w:eastAsia="Calibri" w:hAnsi="Times New Roman" w:cs="Times New Roman"/>
        </w:rPr>
        <w:t>Prawo łowieckie</w:t>
      </w:r>
      <w:r w:rsidR="004966D9">
        <w:rPr>
          <w:rFonts w:ascii="Times New Roman" w:eastAsia="Calibri" w:hAnsi="Times New Roman" w:cs="Times New Roman"/>
        </w:rPr>
        <w:t xml:space="preserve">, o lasach, </w:t>
      </w:r>
      <w:r w:rsidRPr="006578C3">
        <w:rPr>
          <w:rFonts w:ascii="Times New Roman" w:eastAsia="Calibri" w:hAnsi="Times New Roman" w:cs="Times New Roman"/>
        </w:rPr>
        <w:t xml:space="preserve">o samorządzie gminnym, o samorządzie powiatowym, </w:t>
      </w:r>
      <w:r w:rsidR="005B3D56">
        <w:rPr>
          <w:rFonts w:ascii="Times New Roman" w:eastAsia="Calibri" w:hAnsi="Times New Roman" w:cs="Times New Roman"/>
        </w:rPr>
        <w:br/>
      </w:r>
      <w:r w:rsidRPr="006578C3">
        <w:rPr>
          <w:rFonts w:ascii="Times New Roman" w:eastAsia="Calibri" w:hAnsi="Times New Roman" w:cs="Times New Roman"/>
        </w:rPr>
        <w:t>o pracownikach samorządowych, Kodeks postępowania administracyjnego</w:t>
      </w:r>
      <w:r>
        <w:rPr>
          <w:rFonts w:ascii="Times New Roman" w:eastAsia="Calibri" w:hAnsi="Times New Roman" w:cs="Times New Roman"/>
        </w:rPr>
        <w:t>;</w:t>
      </w:r>
    </w:p>
    <w:p w14:paraId="154182B5" w14:textId="3500B5DC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obsługa komputera - pakiet MS Office</w:t>
      </w:r>
      <w:r>
        <w:rPr>
          <w:rFonts w:ascii="Times New Roman" w:eastAsia="Calibri" w:hAnsi="Times New Roman" w:cs="Times New Roman"/>
        </w:rPr>
        <w:t>;</w:t>
      </w:r>
    </w:p>
    <w:p w14:paraId="7D689EF4" w14:textId="4D72F3AB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</w:t>
      </w:r>
      <w:r w:rsidR="005B3D56">
        <w:rPr>
          <w:rFonts w:ascii="Times New Roman" w:eastAsia="Calibri" w:hAnsi="Times New Roman" w:cs="Times New Roman"/>
        </w:rPr>
        <w:t xml:space="preserve">uprzejmość, komunikatywność, </w:t>
      </w:r>
      <w:r w:rsidRPr="006578C3">
        <w:rPr>
          <w:rFonts w:ascii="Times New Roman" w:eastAsia="Calibri" w:hAnsi="Times New Roman" w:cs="Times New Roman"/>
        </w:rPr>
        <w:t>obowiązkowość,</w:t>
      </w:r>
      <w:r w:rsidR="00A55583">
        <w:rPr>
          <w:rFonts w:ascii="Times New Roman" w:eastAsia="Calibri" w:hAnsi="Times New Roman" w:cs="Times New Roman"/>
        </w:rPr>
        <w:t xml:space="preserve"> zaangażowanie, aktywność;</w:t>
      </w:r>
    </w:p>
    <w:p w14:paraId="09F678F1" w14:textId="77777777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niekaralność za umyślne przestępstwo ścigane z oskarżenia publicznego lub za umyślne przestępstwo </w:t>
      </w:r>
      <w:r w:rsidRPr="006578C3">
        <w:rPr>
          <w:rFonts w:ascii="Times New Roman" w:eastAsia="Calibri" w:hAnsi="Times New Roman" w:cs="Times New Roman"/>
        </w:rPr>
        <w:br/>
        <w:t xml:space="preserve">  skarbowe,</w:t>
      </w:r>
    </w:p>
    <w:p w14:paraId="4F8A60DC" w14:textId="77777777" w:rsid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zdolność do czynności prawnych i korzystanie z pełni praw publicznych, nieposzlakowana opinia.</w:t>
      </w:r>
    </w:p>
    <w:p w14:paraId="010CB7C3" w14:textId="77777777" w:rsidR="00335CA5" w:rsidRPr="006578C3" w:rsidRDefault="00335CA5" w:rsidP="006578C3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</w:p>
    <w:p w14:paraId="529207D0" w14:textId="2C0F45A3" w:rsidR="00335CA5" w:rsidRDefault="00A37B60" w:rsidP="00335CA5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Wymagania dodatkowe:</w:t>
      </w:r>
    </w:p>
    <w:p w14:paraId="6EC35F01" w14:textId="7B785FC7" w:rsidR="00335CA5" w:rsidRPr="00335CA5" w:rsidRDefault="00335CA5" w:rsidP="00335CA5">
      <w:pPr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335CA5">
        <w:rPr>
          <w:rFonts w:ascii="Times New Roman" w:eastAsia="Calibri" w:hAnsi="Times New Roman" w:cs="Times New Roman"/>
        </w:rPr>
        <w:t>- uprawnienia projektowe z zakresu zagospodarowania zieleni lub krajobrazu.</w:t>
      </w:r>
    </w:p>
    <w:p w14:paraId="3D5E3206" w14:textId="77777777" w:rsidR="00335CA5" w:rsidRPr="00335CA5" w:rsidRDefault="00335CA5" w:rsidP="00335CA5">
      <w:pPr>
        <w:pStyle w:val="Akapitzlist"/>
        <w:spacing w:after="0"/>
        <w:ind w:left="142"/>
        <w:jc w:val="both"/>
        <w:rPr>
          <w:rFonts w:ascii="Times New Roman" w:eastAsia="Calibri" w:hAnsi="Times New Roman" w:cs="Times New Roman"/>
          <w:b/>
          <w:bCs/>
        </w:rPr>
      </w:pPr>
    </w:p>
    <w:p w14:paraId="6FD0FD9C" w14:textId="77777777" w:rsidR="00F30FC9" w:rsidRDefault="00335CA5" w:rsidP="00F30FC9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4DCE51A6" w14:textId="69E07E21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 xml:space="preserve">- </w:t>
      </w:r>
      <w:r w:rsidRPr="00F30FC9">
        <w:rPr>
          <w:rFonts w:ascii="Times New Roman" w:eastAsia="Times New Roman" w:hAnsi="Times New Roman" w:cs="Times New Roman"/>
          <w:lang w:eastAsia="pl-PL"/>
        </w:rPr>
        <w:t>wydawani</w:t>
      </w:r>
      <w:r w:rsidR="007821AF">
        <w:rPr>
          <w:rFonts w:ascii="Times New Roman" w:eastAsia="Times New Roman" w:hAnsi="Times New Roman" w:cs="Times New Roman"/>
          <w:lang w:eastAsia="pl-PL"/>
        </w:rPr>
        <w:t>e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 decyzji administracyjnych w sprawie zezwoleń na usuwanie drzew i krzewów;</w:t>
      </w:r>
    </w:p>
    <w:p w14:paraId="5C831F13" w14:textId="35FA274B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ustalanie opłat za usunięcie drzew i krzewów oraz terminów ich usunięcia, przesadzenia lub posadzenia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innych 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drzew lub krzewów w ramach nasadzeń zastępczych;</w:t>
      </w:r>
    </w:p>
    <w:p w14:paraId="3024376F" w14:textId="52D682B3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lang w:eastAsia="pl-PL"/>
        </w:rPr>
        <w:t>wymierzani</w:t>
      </w:r>
      <w:r w:rsidR="00C03FCD">
        <w:rPr>
          <w:rFonts w:ascii="Times New Roman" w:eastAsia="Times New Roman" w:hAnsi="Times New Roman" w:cs="Times New Roman"/>
          <w:lang w:eastAsia="pl-PL"/>
        </w:rPr>
        <w:t>e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 administracyjnych kar pieniężnych z tytułu usunięcia drzew i krzewów bez wymaganego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zezwolenia 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lang w:eastAsia="pl-PL"/>
        </w:rPr>
        <w:t>lub ich uszkodzenia, zniszczenia;</w:t>
      </w:r>
    </w:p>
    <w:p w14:paraId="25A2D632" w14:textId="0E1A5714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color w:val="000000"/>
          <w:lang w:eastAsia="pl-PL"/>
        </w:rPr>
        <w:t xml:space="preserve">kontrola realizacji zobowiązań nałożonych na wnioskodawców decyzjami Prezydenta Miasta Elbląg </w:t>
      </w:r>
      <w:r w:rsidRPr="00F30FC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1F32AC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F30FC9">
        <w:rPr>
          <w:rFonts w:ascii="Times New Roman" w:eastAsia="Times New Roman" w:hAnsi="Times New Roman" w:cs="Times New Roman"/>
          <w:color w:val="000000"/>
          <w:lang w:eastAsia="pl-PL"/>
        </w:rPr>
        <w:t xml:space="preserve">w sprawach realizacji nasadzeń zastępczych drzew lub krzewów oraz zachowania żywotności </w:t>
      </w:r>
      <w:r w:rsidR="001F32AC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color w:val="000000"/>
          <w:lang w:eastAsia="pl-PL"/>
        </w:rPr>
        <w:t>przesadzonych drzew i krzewów;</w:t>
      </w:r>
    </w:p>
    <w:p w14:paraId="2221B8CC" w14:textId="1BDF3589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wydawanie decyzji administracyjnych w sprawie umorzenia opłaty za drzewa lub krzewy na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przesadzenie, których strona uzyskała zezwolenie lub z tytułu wykonania nasadzeń zastępczych, po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upływie trzech lat od dnia upływu terminu wskazanego w zezwoleniu na jego przesadzenie lub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>wykonanie nasadzenia zastępczego;</w:t>
      </w:r>
    </w:p>
    <w:p w14:paraId="27F2059D" w14:textId="64539951" w:rsidR="005E1F25" w:rsidRDefault="00F30FC9" w:rsidP="001F32AC">
      <w:pPr>
        <w:pStyle w:val="Akapitzlist"/>
        <w:spacing w:after="0" w:line="240" w:lineRule="auto"/>
        <w:ind w:left="-142"/>
        <w:jc w:val="both"/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3FCD">
        <w:rPr>
          <w:rFonts w:ascii="Times New Roman" w:eastAsia="Times New Roman" w:hAnsi="Times New Roman" w:cs="Times New Roman"/>
          <w:lang w:eastAsia="pl-PL"/>
        </w:rPr>
        <w:t xml:space="preserve">dokonywanie </w:t>
      </w:r>
      <w:r w:rsidRPr="00F30FC9">
        <w:rPr>
          <w:rFonts w:ascii="Times New Roman" w:eastAsia="Times New Roman" w:hAnsi="Times New Roman" w:cs="Times New Roman"/>
          <w:lang w:eastAsia="pl-PL"/>
        </w:rPr>
        <w:t>analiz i uzgadniani</w:t>
      </w:r>
      <w:r w:rsidR="00C03FCD">
        <w:rPr>
          <w:rFonts w:ascii="Times New Roman" w:eastAsia="Times New Roman" w:hAnsi="Times New Roman" w:cs="Times New Roman"/>
          <w:lang w:eastAsia="pl-PL"/>
        </w:rPr>
        <w:t>e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 projektów planów zagospodarowania inwestycji pod kątem </w:t>
      </w:r>
      <w:r w:rsidR="00C03FCD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>gospodarki zielenią</w:t>
      </w:r>
      <w:r w:rsidRPr="001F32AC">
        <w:rPr>
          <w:rFonts w:ascii="Times New Roman" w:eastAsia="Times New Roman" w:hAnsi="Times New Roman" w:cs="Times New Roman"/>
          <w:lang w:eastAsia="pl-PL"/>
        </w:rPr>
        <w:t>;</w:t>
      </w:r>
    </w:p>
    <w:p w14:paraId="671DA4A4" w14:textId="77777777" w:rsidR="005E1F25" w:rsidRDefault="005E1F25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1F25">
        <w:rPr>
          <w:rFonts w:ascii="Times New Roman" w:eastAsia="Times New Roman" w:hAnsi="Times New Roman" w:cs="Times New Roman"/>
          <w:lang w:eastAsia="pl-PL"/>
        </w:rPr>
        <w:t>opiniowanie rocznych planów łowieckich sporządzanych przez dzierżawców obwodów łowieckich;</w:t>
      </w:r>
    </w:p>
    <w:p w14:paraId="39CD678C" w14:textId="77777777" w:rsidR="005E1F25" w:rsidRDefault="005E1F25" w:rsidP="001F32AC">
      <w:pPr>
        <w:pStyle w:val="Akapitzlist"/>
        <w:spacing w:after="0" w:line="240" w:lineRule="auto"/>
        <w:ind w:left="-142"/>
        <w:jc w:val="both"/>
      </w:pPr>
      <w:r>
        <w:lastRenderedPageBreak/>
        <w:t xml:space="preserve">- </w:t>
      </w:r>
      <w:r w:rsidRPr="005E1F25">
        <w:rPr>
          <w:rFonts w:ascii="Times New Roman" w:eastAsia="Times New Roman" w:hAnsi="Times New Roman" w:cs="Times New Roman"/>
          <w:lang w:eastAsia="pl-PL"/>
        </w:rPr>
        <w:t xml:space="preserve">współdziałanie w sprawach związanych z zagospodarowaniem obwodów łowieckich w szczególności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5E1F25">
        <w:rPr>
          <w:rFonts w:ascii="Times New Roman" w:eastAsia="Times New Roman" w:hAnsi="Times New Roman" w:cs="Times New Roman"/>
          <w:lang w:eastAsia="pl-PL"/>
        </w:rPr>
        <w:t>w zakresie ochrony i hodowli zwierzyny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5E1F25">
        <w:t xml:space="preserve"> </w:t>
      </w:r>
    </w:p>
    <w:p w14:paraId="7768908F" w14:textId="58C303B6" w:rsidR="000A5865" w:rsidRDefault="005E1F25" w:rsidP="000A58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E1F25">
        <w:rPr>
          <w:rFonts w:ascii="Times New Roman" w:eastAsia="Times New Roman" w:hAnsi="Times New Roman" w:cs="Times New Roman"/>
          <w:lang w:eastAsia="pl-PL"/>
        </w:rPr>
        <w:t xml:space="preserve">przygotowanie projektów uchwał w sprawie ustanowienia pomnika przyrody, stanowiska </w:t>
      </w:r>
      <w:r w:rsidR="000A5865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5E1F25">
        <w:rPr>
          <w:rFonts w:ascii="Times New Roman" w:eastAsia="Times New Roman" w:hAnsi="Times New Roman" w:cs="Times New Roman"/>
          <w:lang w:eastAsia="pl-PL"/>
        </w:rPr>
        <w:t>dokumentacyjnego, użytku ekologicznego lub zespołu przyrodniczo – krajobrazowego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="000A5865" w:rsidRPr="000A5865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14:paraId="604817CD" w14:textId="78CCB7D6" w:rsidR="000A5865" w:rsidRDefault="000A5865" w:rsidP="000A58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 w:rsidRPr="001F32AC">
        <w:rPr>
          <w:rFonts w:ascii="Times New Roman" w:eastAsia="Calibri" w:hAnsi="Times New Roman" w:cs="Times New Roman"/>
          <w:bCs/>
          <w:color w:val="000000"/>
        </w:rPr>
        <w:t xml:space="preserve">- prowadzenie bazy danych o zasobach w ochronie przyrody w mieście, w tym, m.in.: wykonywanie lub </w:t>
      </w:r>
      <w:r w:rsidRPr="001F32AC">
        <w:rPr>
          <w:rFonts w:ascii="Times New Roman" w:eastAsia="Calibri" w:hAnsi="Times New Roman" w:cs="Times New Roman"/>
          <w:bCs/>
          <w:color w:val="000000"/>
        </w:rPr>
        <w:br/>
        <w:t xml:space="preserve">  zlecanie wykonania inwentaryzacji ogólnodostępnej zieleni miejskiej, w tym parków i lasu Bażantarnia </w:t>
      </w:r>
      <w:r w:rsidRPr="001F32AC">
        <w:rPr>
          <w:rFonts w:ascii="Times New Roman" w:eastAsia="Calibri" w:hAnsi="Times New Roman" w:cs="Times New Roman"/>
          <w:bCs/>
          <w:color w:val="000000"/>
        </w:rPr>
        <w:br/>
        <w:t xml:space="preserve">  w granicach terenu wpisanego do rejestru zabytków (</w:t>
      </w:r>
      <w:r w:rsidR="00B57C36">
        <w:rPr>
          <w:rFonts w:ascii="Times New Roman" w:eastAsia="Calibri" w:hAnsi="Times New Roman" w:cs="Times New Roman"/>
          <w:bCs/>
          <w:color w:val="000000"/>
        </w:rPr>
        <w:t>c</w:t>
      </w:r>
      <w:r w:rsidRPr="001F32AC">
        <w:rPr>
          <w:rFonts w:ascii="Times New Roman" w:eastAsia="Calibri" w:hAnsi="Times New Roman" w:cs="Times New Roman"/>
          <w:bCs/>
          <w:color w:val="000000"/>
        </w:rPr>
        <w:t xml:space="preserve">zęść parkowa), prowadzenie rejestru pomników </w:t>
      </w:r>
      <w:r w:rsidRPr="001F32AC">
        <w:rPr>
          <w:rFonts w:ascii="Times New Roman" w:eastAsia="Calibri" w:hAnsi="Times New Roman" w:cs="Times New Roman"/>
          <w:bCs/>
          <w:color w:val="000000"/>
        </w:rPr>
        <w:br/>
        <w:t xml:space="preserve">  przyrody, stanowisk dokumentacyjnych, użytków ekologicznych oraz zespołów przyrodniczo – </w:t>
      </w:r>
      <w:r w:rsidRPr="001F32AC">
        <w:rPr>
          <w:rFonts w:ascii="Times New Roman" w:eastAsia="Calibri" w:hAnsi="Times New Roman" w:cs="Times New Roman"/>
          <w:bCs/>
          <w:color w:val="000000"/>
        </w:rPr>
        <w:br/>
        <w:t xml:space="preserve">  krajobrazowych, prowadzenie ogólnie dostępnego rejestru informacji z zakresu działania stanowiska.</w:t>
      </w:r>
    </w:p>
    <w:p w14:paraId="1CB3C9E8" w14:textId="77777777" w:rsidR="001F32AC" w:rsidRPr="001F32AC" w:rsidRDefault="001F32AC" w:rsidP="000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A37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4" w:name="_Hlk523834216"/>
    </w:p>
    <w:p w14:paraId="3AEDBD91" w14:textId="16053641" w:rsidR="005E1716" w:rsidRDefault="00A37B60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5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5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6" w:name="_Hlk109729744"/>
    </w:p>
    <w:p w14:paraId="3694A24A" w14:textId="709C5A50" w:rsidR="005E1716" w:rsidRPr="00931C62" w:rsidRDefault="005E1716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7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7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724DAE19" w14:textId="5180BDFC" w:rsidR="00A37B60" w:rsidRPr="00A271F1" w:rsidRDefault="00A37B60" w:rsidP="00FD3325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6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4954D234" w14:textId="3E13FB69" w:rsidR="00EF3C54" w:rsidRDefault="00A37B60" w:rsidP="00EF3C54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A55583">
        <w:rPr>
          <w:rFonts w:ascii="Times New Roman" w:eastAsia="Times New Roman" w:hAnsi="Times New Roman" w:cs="Times New Roman"/>
          <w:lang w:eastAsia="pl-PL"/>
        </w:rPr>
        <w:t xml:space="preserve"> w administracji publicznej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(należy potwierdzić okres początkowy i zamknięty zatrudnienia);</w:t>
      </w:r>
    </w:p>
    <w:p w14:paraId="1BAEDDE7" w14:textId="4939B8FB" w:rsidR="00EF3C54" w:rsidRPr="00EF3C54" w:rsidRDefault="00EF3C54" w:rsidP="00EF3C54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 w:rsidR="00997E97">
        <w:rPr>
          <w:rFonts w:ascii="Times New Roman" w:eastAsia="Times New Roman" w:hAnsi="Times New Roman" w:cs="Times New Roman"/>
          <w:lang w:eastAsia="pl-PL"/>
        </w:rPr>
        <w:t>przez kandydata</w:t>
      </w:r>
      <w:bookmarkStart w:id="8" w:name="_Hlk134185918"/>
      <w:r w:rsidR="00997E97">
        <w:rPr>
          <w:rFonts w:ascii="Times New Roman" w:eastAsia="Times New Roman" w:hAnsi="Times New Roman" w:cs="Times New Roman"/>
          <w:lang w:eastAsia="pl-PL"/>
        </w:rPr>
        <w:t xml:space="preserve"> -</w:t>
      </w:r>
      <w:r w:rsidR="004D7682" w:rsidRPr="004D7682">
        <w:rPr>
          <w:rFonts w:ascii="Times New Roman" w:eastAsia="Calibri" w:hAnsi="Times New Roman" w:cs="Times New Roman"/>
        </w:rPr>
        <w:t xml:space="preserve"> </w:t>
      </w:r>
      <w:hyperlink r:id="rId6" w:history="1">
        <w:r w:rsidR="004D7682"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 w:rsidR="004D7682">
          <w:rPr>
            <w:rFonts w:ascii="Times New Roman" w:hAnsi="Times New Roman" w:cs="Times New Roman"/>
            <w:color w:val="0000FF"/>
            <w:u w:val="single"/>
          </w:rPr>
          <w:t>;</w:t>
        </w:r>
        <w:r w:rsidR="004D7682"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8"/>
    </w:p>
    <w:p w14:paraId="2DF91CDC" w14:textId="20B2CFD6" w:rsidR="00A37B60" w:rsidRPr="00A37B60" w:rsidRDefault="003511FF" w:rsidP="00A37B6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4"/>
    <w:p w14:paraId="48D4E2A3" w14:textId="77777777" w:rsidR="00A37B60" w:rsidRPr="00A37B60" w:rsidRDefault="00A37B60" w:rsidP="00A3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54058E" w14:textId="2880236F" w:rsidR="00A37B60" w:rsidRPr="00715773" w:rsidRDefault="00A37B60" w:rsidP="005B3D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15773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2E32DE">
        <w:rPr>
          <w:rFonts w:ascii="Times New Roman" w:eastAsia="Times New Roman" w:hAnsi="Times New Roman" w:cs="Times New Roman"/>
          <w:b/>
          <w:lang w:eastAsia="pl-PL"/>
        </w:rPr>
        <w:t>11</w:t>
      </w:r>
      <w:r w:rsidR="002653BF">
        <w:rPr>
          <w:rFonts w:ascii="Times New Roman" w:eastAsia="Times New Roman" w:hAnsi="Times New Roman" w:cs="Times New Roman"/>
          <w:b/>
          <w:lang w:eastAsia="pl-PL"/>
        </w:rPr>
        <w:t>.0</w:t>
      </w:r>
      <w:r w:rsidR="005B3D56">
        <w:rPr>
          <w:rFonts w:ascii="Times New Roman" w:eastAsia="Times New Roman" w:hAnsi="Times New Roman" w:cs="Times New Roman"/>
          <w:b/>
          <w:lang w:eastAsia="pl-PL"/>
        </w:rPr>
        <w:t>7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2E32DE">
        <w:rPr>
          <w:rFonts w:ascii="Times New Roman" w:eastAsia="Times New Roman" w:hAnsi="Times New Roman" w:cs="Times New Roman"/>
          <w:b/>
          <w:lang w:eastAsia="pl-PL"/>
        </w:rPr>
        <w:t>22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</w:t>
      </w:r>
      <w:r w:rsidR="00F77D03">
        <w:rPr>
          <w:rFonts w:ascii="Times New Roman" w:eastAsia="Times New Roman" w:hAnsi="Times New Roman" w:cs="Times New Roman"/>
          <w:b/>
          <w:lang w:eastAsia="pl-PL"/>
        </w:rPr>
        <w:t>0</w:t>
      </w:r>
      <w:r w:rsidR="005B3D56">
        <w:rPr>
          <w:rFonts w:ascii="Times New Roman" w:eastAsia="Times New Roman" w:hAnsi="Times New Roman" w:cs="Times New Roman"/>
          <w:b/>
          <w:lang w:eastAsia="pl-PL"/>
        </w:rPr>
        <w:t>7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 </w:t>
      </w:r>
      <w:r w:rsidR="00B57C36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następującą adnotacją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</w:t>
      </w:r>
      <w:r w:rsidR="00EF3C54" w:rsidRPr="00EF3C54">
        <w:rPr>
          <w:rFonts w:ascii="Times New Roman" w:eastAsia="Times New Roman" w:hAnsi="Times New Roman" w:cs="Times New Roman"/>
          <w:b/>
          <w:u w:val="single"/>
          <w:lang w:eastAsia="pl-PL"/>
        </w:rPr>
        <w:t>Specjalista</w:t>
      </w:r>
      <w:r w:rsidR="00A555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F3C54" w:rsidRPr="00EF3C54">
        <w:rPr>
          <w:rFonts w:ascii="Times New Roman" w:eastAsia="Times New Roman" w:hAnsi="Times New Roman" w:cs="Times New Roman"/>
          <w:b/>
          <w:u w:val="single"/>
          <w:lang w:eastAsia="pl-PL"/>
        </w:rPr>
        <w:t>/</w:t>
      </w:r>
      <w:r w:rsidR="00A555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F3C54" w:rsidRPr="00EF3C5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Podinspektor </w:t>
      </w:r>
      <w:r w:rsidR="00A55583" w:rsidRPr="00A55583">
        <w:rPr>
          <w:rFonts w:ascii="Times New Roman" w:eastAsia="Times New Roman" w:hAnsi="Times New Roman" w:cs="Times New Roman"/>
          <w:b/>
          <w:u w:val="single"/>
          <w:lang w:eastAsia="pl-PL"/>
        </w:rPr>
        <w:t>ds. zieleni, ochrony przyrody,</w:t>
      </w:r>
      <w:r w:rsidR="001A5E6D" w:rsidRPr="001A5E6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pomników przyrody </w:t>
      </w:r>
      <w:r w:rsidR="00A55583" w:rsidRPr="00A555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 łowiectwa w Departamencie </w:t>
      </w:r>
      <w:r w:rsidR="005B3D56" w:rsidRPr="005B3D56">
        <w:rPr>
          <w:rFonts w:ascii="Times New Roman" w:eastAsia="Times New Roman" w:hAnsi="Times New Roman" w:cs="Times New Roman"/>
          <w:b/>
          <w:u w:val="single"/>
          <w:lang w:eastAsia="pl-PL"/>
        </w:rPr>
        <w:t>Gospodarki Miasta i Ochrony Środowiska, Referat Nadzoru Właścicielskiego i Ochrony Środowiska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5B3D56" w:rsidRP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Urzędzie Miejskim </w:t>
      </w:r>
      <w:r w:rsidR="001A5E6D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5B3D56" w:rsidRPr="005B3D56">
        <w:rPr>
          <w:rFonts w:ascii="Times New Roman" w:eastAsia="Times New Roman" w:hAnsi="Times New Roman" w:cs="Times New Roman"/>
          <w:b/>
          <w:u w:val="single"/>
          <w:lang w:eastAsia="pl-PL"/>
        </w:rPr>
        <w:t>w Elblągu, ul. Łączności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1</w:t>
      </w:r>
      <w:r w:rsidR="00340EC7" w:rsidRPr="00715773">
        <w:rPr>
          <w:rFonts w:ascii="Times New Roman" w:eastAsia="Calibri" w:hAnsi="Times New Roman" w:cs="Times New Roman"/>
          <w:b/>
          <w:u w:val="single"/>
        </w:rPr>
        <w:t>,</w:t>
      </w:r>
      <w:r w:rsidRPr="00715773">
        <w:rPr>
          <w:rFonts w:ascii="Times New Roman" w:eastAsia="Calibri" w:hAnsi="Times New Roman" w:cs="Times New Roman"/>
          <w:b/>
          <w:u w:val="single"/>
        </w:rPr>
        <w:t xml:space="preserve"> w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terminie do dnia  </w:t>
      </w:r>
      <w:r w:rsidR="002E32DE">
        <w:rPr>
          <w:rFonts w:ascii="Times New Roman" w:eastAsia="Times New Roman" w:hAnsi="Times New Roman" w:cs="Times New Roman"/>
          <w:b/>
          <w:u w:val="single"/>
          <w:lang w:eastAsia="pl-PL"/>
        </w:rPr>
        <w:t>22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lipca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202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23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D6652"/>
    <w:multiLevelType w:val="hybridMultilevel"/>
    <w:tmpl w:val="3AF66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8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4"/>
  </w:num>
  <w:num w:numId="3" w16cid:durableId="2043432153">
    <w:abstractNumId w:val="19"/>
  </w:num>
  <w:num w:numId="4" w16cid:durableId="198710965">
    <w:abstractNumId w:val="13"/>
  </w:num>
  <w:num w:numId="5" w16cid:durableId="1002203525">
    <w:abstractNumId w:val="15"/>
  </w:num>
  <w:num w:numId="6" w16cid:durableId="1162041342">
    <w:abstractNumId w:val="11"/>
  </w:num>
  <w:num w:numId="7" w16cid:durableId="359361690">
    <w:abstractNumId w:val="10"/>
  </w:num>
  <w:num w:numId="8" w16cid:durableId="183132327">
    <w:abstractNumId w:val="12"/>
  </w:num>
  <w:num w:numId="9" w16cid:durableId="1510680329">
    <w:abstractNumId w:val="2"/>
  </w:num>
  <w:num w:numId="10" w16cid:durableId="1900241313">
    <w:abstractNumId w:val="22"/>
  </w:num>
  <w:num w:numId="11" w16cid:durableId="1643264894">
    <w:abstractNumId w:val="16"/>
  </w:num>
  <w:num w:numId="12" w16cid:durableId="2054232305">
    <w:abstractNumId w:val="3"/>
  </w:num>
  <w:num w:numId="13" w16cid:durableId="1851870567">
    <w:abstractNumId w:val="14"/>
  </w:num>
  <w:num w:numId="14" w16cid:durableId="1511141025">
    <w:abstractNumId w:val="8"/>
  </w:num>
  <w:num w:numId="15" w16cid:durableId="1330212503">
    <w:abstractNumId w:val="1"/>
  </w:num>
  <w:num w:numId="16" w16cid:durableId="1189678791">
    <w:abstractNumId w:val="21"/>
  </w:num>
  <w:num w:numId="17" w16cid:durableId="484127677">
    <w:abstractNumId w:val="20"/>
  </w:num>
  <w:num w:numId="18" w16cid:durableId="960955812">
    <w:abstractNumId w:val="18"/>
  </w:num>
  <w:num w:numId="19" w16cid:durableId="304824025">
    <w:abstractNumId w:val="17"/>
  </w:num>
  <w:num w:numId="20" w16cid:durableId="1729722423">
    <w:abstractNumId w:val="5"/>
  </w:num>
  <w:num w:numId="21" w16cid:durableId="919409509">
    <w:abstractNumId w:val="0"/>
  </w:num>
  <w:num w:numId="22" w16cid:durableId="1115445942">
    <w:abstractNumId w:val="9"/>
  </w:num>
  <w:num w:numId="23" w16cid:durableId="1437403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3597A"/>
    <w:rsid w:val="00041621"/>
    <w:rsid w:val="000A5865"/>
    <w:rsid w:val="000A76DA"/>
    <w:rsid w:val="000B49E0"/>
    <w:rsid w:val="000E0A53"/>
    <w:rsid w:val="001224FC"/>
    <w:rsid w:val="00136751"/>
    <w:rsid w:val="00161196"/>
    <w:rsid w:val="00167040"/>
    <w:rsid w:val="00173E17"/>
    <w:rsid w:val="00190757"/>
    <w:rsid w:val="001A0095"/>
    <w:rsid w:val="001A5E6D"/>
    <w:rsid w:val="001F32AC"/>
    <w:rsid w:val="001F3EB7"/>
    <w:rsid w:val="00214C6C"/>
    <w:rsid w:val="002441BF"/>
    <w:rsid w:val="00250D58"/>
    <w:rsid w:val="00264BB2"/>
    <w:rsid w:val="00264BD8"/>
    <w:rsid w:val="002653BF"/>
    <w:rsid w:val="00290990"/>
    <w:rsid w:val="002933E5"/>
    <w:rsid w:val="002C4617"/>
    <w:rsid w:val="002C7709"/>
    <w:rsid w:val="002E32DE"/>
    <w:rsid w:val="002F5608"/>
    <w:rsid w:val="00326A9C"/>
    <w:rsid w:val="00335CA5"/>
    <w:rsid w:val="00336D80"/>
    <w:rsid w:val="00340EC7"/>
    <w:rsid w:val="003511FF"/>
    <w:rsid w:val="003629C0"/>
    <w:rsid w:val="003648AC"/>
    <w:rsid w:val="003A24EC"/>
    <w:rsid w:val="003A3677"/>
    <w:rsid w:val="003A4551"/>
    <w:rsid w:val="003D035E"/>
    <w:rsid w:val="003D1F6E"/>
    <w:rsid w:val="003D35C1"/>
    <w:rsid w:val="003D4AEB"/>
    <w:rsid w:val="003E5AA5"/>
    <w:rsid w:val="004121F4"/>
    <w:rsid w:val="0047300E"/>
    <w:rsid w:val="00474DEC"/>
    <w:rsid w:val="004966D9"/>
    <w:rsid w:val="004B45F2"/>
    <w:rsid w:val="004D7682"/>
    <w:rsid w:val="00511CB8"/>
    <w:rsid w:val="00585DBB"/>
    <w:rsid w:val="005A31F9"/>
    <w:rsid w:val="005B3D56"/>
    <w:rsid w:val="005E1716"/>
    <w:rsid w:val="005E1F25"/>
    <w:rsid w:val="00635D04"/>
    <w:rsid w:val="00641149"/>
    <w:rsid w:val="006545A8"/>
    <w:rsid w:val="006578C3"/>
    <w:rsid w:val="006B0D75"/>
    <w:rsid w:val="006B6520"/>
    <w:rsid w:val="006C730A"/>
    <w:rsid w:val="006D5193"/>
    <w:rsid w:val="00715773"/>
    <w:rsid w:val="00740281"/>
    <w:rsid w:val="007821AF"/>
    <w:rsid w:val="00794797"/>
    <w:rsid w:val="0080173F"/>
    <w:rsid w:val="0085588A"/>
    <w:rsid w:val="00875642"/>
    <w:rsid w:val="008B0BFA"/>
    <w:rsid w:val="008C5DA0"/>
    <w:rsid w:val="008D0597"/>
    <w:rsid w:val="008F49DD"/>
    <w:rsid w:val="008F6794"/>
    <w:rsid w:val="00917A29"/>
    <w:rsid w:val="00923AA5"/>
    <w:rsid w:val="00932B8B"/>
    <w:rsid w:val="00997E97"/>
    <w:rsid w:val="009A5AE3"/>
    <w:rsid w:val="009C7CF5"/>
    <w:rsid w:val="00A2207F"/>
    <w:rsid w:val="00A271F1"/>
    <w:rsid w:val="00A301CF"/>
    <w:rsid w:val="00A37B60"/>
    <w:rsid w:val="00A55583"/>
    <w:rsid w:val="00A8205C"/>
    <w:rsid w:val="00A8233E"/>
    <w:rsid w:val="00AC0523"/>
    <w:rsid w:val="00AC394F"/>
    <w:rsid w:val="00AD0DF2"/>
    <w:rsid w:val="00AF4AC7"/>
    <w:rsid w:val="00B0420E"/>
    <w:rsid w:val="00B57C36"/>
    <w:rsid w:val="00BB7560"/>
    <w:rsid w:val="00BC3687"/>
    <w:rsid w:val="00BF0F8F"/>
    <w:rsid w:val="00BF50D3"/>
    <w:rsid w:val="00C03FCD"/>
    <w:rsid w:val="00C071E7"/>
    <w:rsid w:val="00C43FDB"/>
    <w:rsid w:val="00C65144"/>
    <w:rsid w:val="00C71973"/>
    <w:rsid w:val="00CA34A1"/>
    <w:rsid w:val="00CD1300"/>
    <w:rsid w:val="00CD1C28"/>
    <w:rsid w:val="00CE3077"/>
    <w:rsid w:val="00CE4CDB"/>
    <w:rsid w:val="00CF311F"/>
    <w:rsid w:val="00CF45D9"/>
    <w:rsid w:val="00D10B6F"/>
    <w:rsid w:val="00D17531"/>
    <w:rsid w:val="00D45474"/>
    <w:rsid w:val="00D457A7"/>
    <w:rsid w:val="00D635AA"/>
    <w:rsid w:val="00D91B0A"/>
    <w:rsid w:val="00DA44EA"/>
    <w:rsid w:val="00DD4D2F"/>
    <w:rsid w:val="00DD5D5D"/>
    <w:rsid w:val="00DE6FB9"/>
    <w:rsid w:val="00E07598"/>
    <w:rsid w:val="00E23CA6"/>
    <w:rsid w:val="00E60243"/>
    <w:rsid w:val="00E96EAF"/>
    <w:rsid w:val="00EB0520"/>
    <w:rsid w:val="00EB7D4D"/>
    <w:rsid w:val="00EC36BD"/>
    <w:rsid w:val="00EF3C54"/>
    <w:rsid w:val="00F06301"/>
    <w:rsid w:val="00F14982"/>
    <w:rsid w:val="00F30FC9"/>
    <w:rsid w:val="00F31082"/>
    <w:rsid w:val="00F41313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2998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85</cp:revision>
  <cp:lastPrinted>2024-07-04T12:55:00Z</cp:lastPrinted>
  <dcterms:created xsi:type="dcterms:W3CDTF">2022-06-06T09:06:00Z</dcterms:created>
  <dcterms:modified xsi:type="dcterms:W3CDTF">2024-07-10T06:45:00Z</dcterms:modified>
</cp:coreProperties>
</file>