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F5B5F">
      <w:pPr>
        <w:jc w:val="center"/>
        <w:rPr>
          <w:b/>
          <w:caps/>
        </w:rPr>
      </w:pPr>
      <w:r>
        <w:rPr>
          <w:b/>
          <w:caps/>
        </w:rPr>
        <w:t>Zarządzenie Nr 297/2024</w:t>
      </w:r>
      <w:r>
        <w:rPr>
          <w:b/>
          <w:caps/>
        </w:rPr>
        <w:br/>
        <w:t>Prezydenta Miasta Elbląg</w:t>
      </w:r>
    </w:p>
    <w:p w:rsidR="00A77B3E" w:rsidRDefault="00FF5B5F">
      <w:pPr>
        <w:spacing w:before="280" w:after="280"/>
        <w:jc w:val="center"/>
        <w:rPr>
          <w:b/>
          <w:caps/>
        </w:rPr>
      </w:pPr>
      <w:r>
        <w:t xml:space="preserve">z dnia 19 czerwca </w:t>
      </w:r>
      <w:r>
        <w:t>2024 r.</w:t>
      </w:r>
    </w:p>
    <w:p w:rsidR="00A77B3E" w:rsidRDefault="00FF5B5F">
      <w:pPr>
        <w:keepNext/>
        <w:spacing w:after="480"/>
        <w:jc w:val="center"/>
      </w:pPr>
      <w:r>
        <w:rPr>
          <w:b/>
        </w:rPr>
        <w:t>w sprawie powołania Społecznej Komisji Mieszkaniowej</w:t>
      </w:r>
    </w:p>
    <w:p w:rsidR="00A77B3E" w:rsidRDefault="00FF5B5F">
      <w:pPr>
        <w:keepLines/>
        <w:spacing w:before="120" w:after="120"/>
        <w:ind w:firstLine="227"/>
      </w:pPr>
      <w:r>
        <w:t xml:space="preserve">Na podstawie art. 30 ust. 2 pkt. 3 ustawy z dnia 8 marca 1990 r. o samorządzie </w:t>
      </w:r>
      <w:r>
        <w:t>gminnym (</w:t>
      </w:r>
      <w:proofErr w:type="spellStart"/>
      <w:r>
        <w:t>t.j</w:t>
      </w:r>
      <w:proofErr w:type="spellEnd"/>
      <w:r>
        <w:t>. Dz.U. z 2024 r. poz. 609 ze zm.) oraz § 6 załącznika do uchwały Nr XVII/517/2021 Rady Miejskiej w Elblągu z dnia 29 kwietnia 2021 r. w sprawie określenia „Zasad wynajmowania lokali wchodzących w skład mieszkaniowego zasobu Gminy Miasto Elbląg</w:t>
      </w:r>
      <w:r>
        <w:t>” (</w:t>
      </w:r>
      <w:proofErr w:type="spellStart"/>
      <w:r>
        <w:t>t.j</w:t>
      </w:r>
      <w:proofErr w:type="spellEnd"/>
      <w:r>
        <w:t xml:space="preserve">. Dz. Urz. Woj. </w:t>
      </w:r>
      <w:proofErr w:type="spellStart"/>
      <w:r>
        <w:t>Warm</w:t>
      </w:r>
      <w:proofErr w:type="spellEnd"/>
      <w:r>
        <w:t>.-</w:t>
      </w:r>
      <w:proofErr w:type="spellStart"/>
      <w:r>
        <w:t>Maz</w:t>
      </w:r>
      <w:proofErr w:type="spellEnd"/>
      <w:r>
        <w:t>. z 2022 r. poz. 50) zarządza się, co następuje:</w:t>
      </w:r>
    </w:p>
    <w:p w:rsidR="00A77B3E" w:rsidRDefault="00FF5B5F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Społeczną Komisję Mieszkaniową, dalej zwaną Komisją w składzie:</w:t>
      </w:r>
    </w:p>
    <w:p w:rsidR="00A77B3E" w:rsidRDefault="00FF5B5F">
      <w:pPr>
        <w:spacing w:before="120" w:after="120"/>
        <w:ind w:left="340" w:hanging="227"/>
      </w:pPr>
      <w:r>
        <w:t>1) </w:t>
      </w:r>
      <w:r>
        <w:t>Artur Bajorek - Przedstawiciel Komendanta Miejskiego Policji w Elblągu</w:t>
      </w:r>
    </w:p>
    <w:p w:rsidR="00A77B3E" w:rsidRDefault="00FF5B5F">
      <w:pPr>
        <w:spacing w:before="120" w:after="120"/>
        <w:ind w:left="340" w:hanging="227"/>
      </w:pPr>
      <w:r>
        <w:t>2) </w:t>
      </w:r>
      <w:r>
        <w:t>Karol Bidziński -</w:t>
      </w:r>
      <w:r>
        <w:t xml:space="preserve"> Przedstawiciel Rady Miejskiej w Elblągu;</w:t>
      </w:r>
    </w:p>
    <w:p w:rsidR="00A77B3E" w:rsidRDefault="00FF5B5F">
      <w:pPr>
        <w:spacing w:before="120" w:after="120"/>
        <w:ind w:left="340" w:hanging="227"/>
      </w:pPr>
      <w:r>
        <w:t>3) </w:t>
      </w:r>
      <w:r>
        <w:t>Regina Cysarz - Przedstawiciel Związków Zawodowych;</w:t>
      </w:r>
    </w:p>
    <w:p w:rsidR="00A77B3E" w:rsidRDefault="00FF5B5F">
      <w:pPr>
        <w:spacing w:before="120" w:after="120"/>
        <w:ind w:left="340" w:hanging="227"/>
      </w:pPr>
      <w:r>
        <w:t>4) </w:t>
      </w:r>
      <w:r>
        <w:t>Magdalena Falkowska - Przedstawiciel Elbląskiego Centrum Usług Społecznych;</w:t>
      </w:r>
    </w:p>
    <w:p w:rsidR="00A77B3E" w:rsidRDefault="00FF5B5F">
      <w:pPr>
        <w:spacing w:before="120" w:after="120"/>
        <w:ind w:left="340" w:hanging="227"/>
      </w:pPr>
      <w:r>
        <w:t>5) </w:t>
      </w:r>
      <w:r>
        <w:t>Jolanta Janowska - Przedstawiciel Rady Miejskiej w Elblągu;</w:t>
      </w:r>
    </w:p>
    <w:p w:rsidR="00A77B3E" w:rsidRDefault="00FF5B5F">
      <w:pPr>
        <w:spacing w:before="120" w:after="120"/>
        <w:ind w:left="340" w:hanging="227"/>
      </w:pPr>
      <w:r>
        <w:t>6) </w:t>
      </w:r>
      <w:r>
        <w:t>Jolanta Lisews</w:t>
      </w:r>
      <w:r>
        <w:t>ka - Przedstawiciel Związków Zawodowych;</w:t>
      </w:r>
    </w:p>
    <w:p w:rsidR="00A77B3E" w:rsidRDefault="00FF5B5F">
      <w:pPr>
        <w:keepLines/>
        <w:spacing w:before="120" w:after="120"/>
        <w:ind w:firstLine="340"/>
      </w:pPr>
      <w:r>
        <w:rPr>
          <w:b/>
        </w:rPr>
        <w:t>§ 2. </w:t>
      </w:r>
      <w:r>
        <w:t>Przewodniczącą Komisji zostaje wybrana Pani Regina Cysarz.</w:t>
      </w:r>
    </w:p>
    <w:p w:rsidR="00A77B3E" w:rsidRDefault="00FF5B5F">
      <w:pPr>
        <w:keepLines/>
        <w:spacing w:before="120" w:after="120"/>
        <w:ind w:firstLine="340"/>
      </w:pPr>
      <w:r>
        <w:rPr>
          <w:b/>
        </w:rPr>
        <w:t>§ 3. </w:t>
      </w:r>
      <w:r>
        <w:t>Zasady działania Komisji określa Regulamin Społecznej Komisji Mieszkaniowej stanowiący załącznik do zarządzenia.</w:t>
      </w:r>
    </w:p>
    <w:p w:rsidR="00A77B3E" w:rsidRDefault="00FF5B5F">
      <w:pPr>
        <w:keepLines/>
        <w:spacing w:before="120" w:after="120"/>
        <w:ind w:firstLine="340"/>
      </w:pPr>
      <w:r>
        <w:rPr>
          <w:b/>
        </w:rPr>
        <w:t>§ 4. </w:t>
      </w:r>
      <w:r>
        <w:t>Traci moc zarządzenie Nr 277</w:t>
      </w:r>
      <w:r>
        <w:t>/2021 Prezydenta Miasta Elbląg z dnia 5 lipca 2021 r. w sprawie powołania Społecznej Komisji Mieszkaniowej.</w:t>
      </w:r>
    </w:p>
    <w:p w:rsidR="00A77B3E" w:rsidRDefault="00FF5B5F">
      <w:pPr>
        <w:keepLines/>
        <w:spacing w:before="120" w:after="120"/>
        <w:ind w:firstLine="340"/>
      </w:pPr>
      <w:r>
        <w:rPr>
          <w:b/>
        </w:rPr>
        <w:t>§ 5. </w:t>
      </w:r>
      <w:r>
        <w:t>Wykonanie zarządzenia powierza się Dyrektorowi Departamentu Gospodarki Nieruchomościami i Geodezji.</w:t>
      </w:r>
    </w:p>
    <w:p w:rsidR="00A77B3E" w:rsidRDefault="00FF5B5F">
      <w:pPr>
        <w:keepLines/>
        <w:spacing w:before="120" w:after="120"/>
        <w:ind w:firstLine="340"/>
      </w:pPr>
      <w:r>
        <w:rPr>
          <w:b/>
        </w:rPr>
        <w:t>§ 6. </w:t>
      </w:r>
      <w:r>
        <w:t>Zarządzenie wchodzi w ży</w:t>
      </w:r>
      <w:bookmarkStart w:id="0" w:name="_GoBack"/>
      <w:bookmarkEnd w:id="0"/>
      <w:r>
        <w:t>c</w:t>
      </w:r>
      <w:r>
        <w:t>ie z dniem podpisania.</w:t>
      </w:r>
    </w:p>
    <w:p w:rsidR="00FF5B5F" w:rsidRDefault="00FF5B5F">
      <w:pPr>
        <w:keepLines/>
        <w:spacing w:before="120" w:after="120"/>
        <w:ind w:firstLine="340"/>
        <w:sectPr w:rsidR="00FF5B5F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:rsidR="00A77B3E" w:rsidRDefault="00FF5B5F">
      <w:pPr>
        <w:keepNext/>
        <w:spacing w:before="120" w:after="120" w:line="360" w:lineRule="auto"/>
        <w:ind w:left="5161"/>
        <w:jc w:val="left"/>
      </w:pPr>
      <w:r>
        <w:lastRenderedPageBreak/>
        <w:fldChar w:fldCharType="begin"/>
      </w:r>
      <w:r>
        <w:fldChar w:fldCharType="end"/>
      </w:r>
      <w:r>
        <w:t>Załącznik do zarządzenia Nr ....................</w:t>
      </w:r>
      <w:r>
        <w:br/>
        <w:t>Prezydenta Miasta Elbląg</w:t>
      </w:r>
      <w:r>
        <w:br/>
        <w:t>z dnia........................................2024 r.</w:t>
      </w:r>
    </w:p>
    <w:p w:rsidR="00A77B3E" w:rsidRDefault="00FF5B5F">
      <w:pPr>
        <w:keepNext/>
        <w:spacing w:after="480"/>
        <w:jc w:val="center"/>
      </w:pPr>
      <w:r>
        <w:rPr>
          <w:b/>
        </w:rPr>
        <w:t>REGULAMIN PRACY SPOŁECZNEJ KOMISJI MIESZKANIOWEJ</w:t>
      </w:r>
    </w:p>
    <w:p w:rsidR="00A77B3E" w:rsidRDefault="00FF5B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 xml:space="preserve">Społeczna Komisja Mieszkaniowa zwana dalej Komisją, działa na podstawie: </w:t>
      </w:r>
    </w:p>
    <w:p w:rsidR="00A77B3E" w:rsidRDefault="00FF5B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21 czerwca 2001 r. o ochronie praw lokatorów, mieszkaniowym zasobie gminy i o zmianie Kodeksu cywilnego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 z 2023 r. poz. 725);</w:t>
      </w:r>
    </w:p>
    <w:p w:rsidR="00A77B3E" w:rsidRDefault="00FF5B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uchwały Nr XVII/517/2021 Rady</w:t>
      </w:r>
      <w:r>
        <w:rPr>
          <w:color w:val="000000"/>
          <w:u w:color="000000"/>
        </w:rPr>
        <w:t xml:space="preserve"> Miejskiej w Elblągu z dnia 29 kwietnia 2021 r. w sprawie określenia „Zasad wynajmowania lokali wchodzących w skład mieszkaniowego zasobu Gminy Miasto Elbląg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 Urz. Woj. </w:t>
      </w:r>
      <w:proofErr w:type="spellStart"/>
      <w:r>
        <w:rPr>
          <w:color w:val="000000"/>
          <w:u w:color="000000"/>
        </w:rPr>
        <w:t>Warm</w:t>
      </w:r>
      <w:proofErr w:type="spellEnd"/>
      <w:r>
        <w:rPr>
          <w:color w:val="000000"/>
          <w:u w:color="000000"/>
        </w:rPr>
        <w:t>.-</w:t>
      </w:r>
      <w:proofErr w:type="spellStart"/>
      <w:r>
        <w:rPr>
          <w:color w:val="000000"/>
          <w:u w:color="000000"/>
        </w:rPr>
        <w:t>Maz</w:t>
      </w:r>
      <w:proofErr w:type="spellEnd"/>
      <w:r>
        <w:rPr>
          <w:color w:val="000000"/>
          <w:u w:color="000000"/>
        </w:rPr>
        <w:t>. z 2022 r. poz. 50);</w:t>
      </w:r>
    </w:p>
    <w:p w:rsidR="00A77B3E" w:rsidRDefault="00FF5B5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oraz niniejszego zarządzenia.</w:t>
      </w:r>
    </w:p>
    <w:p w:rsidR="00A77B3E" w:rsidRDefault="00FF5B5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jes</w:t>
      </w:r>
      <w:r>
        <w:rPr>
          <w:color w:val="000000"/>
          <w:u w:color="000000"/>
        </w:rPr>
        <w:t>t organem opiniodawczym i kontroli społecznej w sprawach mieszkaniowych.</w:t>
      </w:r>
    </w:p>
    <w:p w:rsidR="00A77B3E" w:rsidRDefault="00FF5B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Komisję powołuje i odwołuje Prezydent Miasta Elbląg, w tym wyłania ze składu Komisji Przewodniczącego. </w:t>
      </w:r>
    </w:p>
    <w:p w:rsidR="00A77B3E" w:rsidRDefault="00FF5B5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Pierwsze posiedzenie zwołuje Przewodniczący. Komisja ze swojego gron</w:t>
      </w:r>
      <w:r>
        <w:rPr>
          <w:color w:val="000000"/>
          <w:u w:color="000000"/>
        </w:rPr>
        <w:t>a wyłania Zastępcę Przewodniczącego.</w:t>
      </w:r>
    </w:p>
    <w:p w:rsidR="00A77B3E" w:rsidRDefault="00FF5B5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Każdy członek Komisji może zostać odwołany przez Prezydenta w przypadku złożenia rezygnacji lub w przypadku niewywiązywania się z przyjętych obowiązków i braku uczestnictwa w pracach Komisji.</w:t>
      </w:r>
    </w:p>
    <w:p w:rsidR="00A77B3E" w:rsidRDefault="00FF5B5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Uzupełnienia składu K</w:t>
      </w:r>
      <w:r>
        <w:rPr>
          <w:color w:val="000000"/>
          <w:u w:color="000000"/>
        </w:rPr>
        <w:t>omisji dokonuje Prezydent.</w:t>
      </w:r>
    </w:p>
    <w:p w:rsidR="00A77B3E" w:rsidRDefault="00FF5B5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Członkowie Komisji zobowiązani są do zachowania w tajemnicy informacji oraz danych osobowych wnioskodawców i członków ich gospodarstw domowych, do których będą mieli dostęp.</w:t>
      </w:r>
    </w:p>
    <w:p w:rsidR="00A77B3E" w:rsidRDefault="00FF5B5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Członek Komisji zostaje wyłączony z prac nad opin</w:t>
      </w:r>
      <w:r>
        <w:rPr>
          <w:color w:val="000000"/>
          <w:u w:color="000000"/>
        </w:rPr>
        <w:t>iowaniem wniosku osoby, z którą pozostaje w takim stosunku prawnym lub faktycznym mogącym budzić uzasadnione wątpliwości co do jej obiektywizmu lub bezstronności, a także, jeżeli jest krewnym lub powinowatym tej osoby do drugiego stopnia włącznie.</w:t>
      </w:r>
    </w:p>
    <w:p w:rsidR="00A77B3E" w:rsidRDefault="00FF5B5F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Dział</w:t>
      </w:r>
      <w:r>
        <w:rPr>
          <w:color w:val="000000"/>
          <w:u w:color="000000"/>
        </w:rPr>
        <w:t>alność członków Komisji jest społeczna.</w:t>
      </w:r>
    </w:p>
    <w:p w:rsidR="00A77B3E" w:rsidRDefault="00FF5B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Komisja odbywa stałe posiedzenia w IV kwartale każdego roku oraz w uzasadnionych przypadkach w trybie niezwłocznym. </w:t>
      </w:r>
    </w:p>
    <w:p w:rsidR="00A77B3E" w:rsidRDefault="00FF5B5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Pracami Komisji kieruje Przewodniczący, w przypadku jego nieobecności Zastępca Przewodni</w:t>
      </w:r>
      <w:r>
        <w:rPr>
          <w:color w:val="000000"/>
          <w:u w:color="000000"/>
        </w:rPr>
        <w:t>czącego.</w:t>
      </w:r>
    </w:p>
    <w:p w:rsidR="00A77B3E" w:rsidRDefault="00FF5B5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Rozstrzygnięcia Komisji w formie opinii zapadają w głosowaniu jawnym zwykłą większością głosów, przy obecności co najmniej połowy swojego składu. W przypadku równej liczby głosów, decyduje głos Przewodniczącego.</w:t>
      </w:r>
    </w:p>
    <w:p w:rsidR="00A77B3E" w:rsidRDefault="00FF5B5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Posiedzenia Komisji są protok</w:t>
      </w:r>
      <w:r>
        <w:rPr>
          <w:color w:val="000000"/>
          <w:u w:color="000000"/>
        </w:rPr>
        <w:t>ołowane. Protokoły podpisują wszyscy obecni członkowie Komisji.</w:t>
      </w:r>
    </w:p>
    <w:p w:rsidR="00A77B3E" w:rsidRDefault="00FF5B5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Obsługę administracyjną Komisji zapewnia Referat Spraw Mieszkaniowych Departamentu Gospodarki Nieruchomościami i Geodezji.</w:t>
      </w:r>
    </w:p>
    <w:p w:rsidR="00A77B3E" w:rsidRDefault="00FF5B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Do zakresu działania Komisji należy w szczególności:</w:t>
      </w:r>
    </w:p>
    <w:p w:rsidR="00A77B3E" w:rsidRDefault="00FF5B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opini</w:t>
      </w:r>
      <w:r>
        <w:rPr>
          <w:color w:val="000000"/>
          <w:u w:color="000000"/>
        </w:rPr>
        <w:t>owanie złożonych wniosków o najem lokali mieszkalnych oraz innych spraw związanych z najmem lokali wynikających z uchwały, o której mowa w § 1 ust. 1 pkt. 2;</w:t>
      </w:r>
    </w:p>
    <w:p w:rsidR="00A77B3E" w:rsidRDefault="00FF5B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ocena warunków mieszkaniowych i bytowych osób ubiegających się o najem lokalu mieszkalnego;</w:t>
      </w:r>
    </w:p>
    <w:p w:rsidR="00A77B3E" w:rsidRDefault="00FF5B5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ustalanie projektów list przydziału mieszkań oraz zamiany mieszkań ze względu na niepełnosprawność, z uwzględnieniem pierwszeństwa osób spełniających kryteria do zawarcia umowy o najem lokalu mieszkalnego;</w:t>
      </w:r>
    </w:p>
    <w:p w:rsidR="00A77B3E" w:rsidRDefault="00FF5B5F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opiniowanie odwołań od projektów list, o </w:t>
      </w:r>
      <w:r>
        <w:rPr>
          <w:color w:val="000000"/>
          <w:u w:color="000000"/>
        </w:rPr>
        <w:t>których mowa w pkt. 3.</w:t>
      </w:r>
    </w:p>
    <w:p w:rsidR="00A77B3E" w:rsidRDefault="00FF5B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 xml:space="preserve">Członkowie Komisji przy rozpatrywaniu przedłożonych wniosków kierują się: </w:t>
      </w:r>
    </w:p>
    <w:p w:rsidR="00A77B3E" w:rsidRDefault="00FF5B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przepisami prawa materialnego oraz swoją wiedzą i doświadczeniem;</w:t>
      </w:r>
    </w:p>
    <w:p w:rsidR="00A77B3E" w:rsidRDefault="00FF5B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racjonalnym gospodarowaniem miejskim zasobem mieszkaniowym;</w:t>
      </w:r>
    </w:p>
    <w:p w:rsidR="00A77B3E" w:rsidRDefault="00FF5B5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względami społe</w:t>
      </w:r>
      <w:r>
        <w:rPr>
          <w:color w:val="000000"/>
          <w:u w:color="000000"/>
        </w:rPr>
        <w:t>cznymi wynikającymi z oceny stopnia zaspokojenia potrzeb mieszkaniowych członków wspólnoty samorządowej i stanu zasobów mieszkaniowych Gminy Miasto Elbląg.</w:t>
      </w:r>
    </w:p>
    <w:p w:rsidR="00A77B3E" w:rsidRDefault="00FF5B5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rozpatrując złożone wnioski, przed ich zaopiniowaniem może:</w:t>
      </w:r>
    </w:p>
    <w:p w:rsidR="00A77B3E" w:rsidRDefault="00FF5B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żądać od wnioskodawcy wyja</w:t>
      </w:r>
      <w:r>
        <w:rPr>
          <w:color w:val="000000"/>
          <w:u w:color="000000"/>
        </w:rPr>
        <w:t>śnień ustnych lub pisemnych, co do treści złożonego wniosku;</w:t>
      </w:r>
    </w:p>
    <w:p w:rsidR="00A77B3E" w:rsidRDefault="00FF5B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przeprowadzić oględziny lokalu wskazanego przez wnioskodawcę jako miejsce jego zamieszkania, a także w miejscu zamieszkania osoby zgłoszonej przez wnioskodawcę we wniosku do wspólnego </w:t>
      </w:r>
      <w:r>
        <w:rPr>
          <w:color w:val="000000"/>
          <w:u w:color="000000"/>
        </w:rPr>
        <w:t>zamieszkania, w celu zapoznania się ze stanem faktycznym;</w:t>
      </w:r>
    </w:p>
    <w:p w:rsidR="00A77B3E" w:rsidRDefault="00FF5B5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razie konieczności wstrzymać się z zaopiniowaniem wniosku do czasu uzyskania dodatkowych informacji o których mowa w pkt. 1, 2.</w:t>
      </w:r>
    </w:p>
    <w:p w:rsidR="00A77B3E" w:rsidRDefault="00FF5B5F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pgNumType w:start="1"/>
          <w:cols w:space="708"/>
          <w:docGrid w:linePitch="360"/>
        </w:sectPr>
      </w:pPr>
      <w:r>
        <w:rPr>
          <w:b/>
        </w:rPr>
        <w:t>§ 6. </w:t>
      </w:r>
      <w:r>
        <w:rPr>
          <w:color w:val="000000"/>
          <w:u w:color="000000"/>
        </w:rPr>
        <w:t>W sprawach nieregulowanych niniejszym re</w:t>
      </w:r>
      <w:r>
        <w:rPr>
          <w:color w:val="000000"/>
          <w:u w:color="000000"/>
        </w:rPr>
        <w:t>gulaminem mają zastosowanie przepisy ustawy z dnia 21 czerwca 2001 r. o ochronie praw lokatorów, mieszkaniowym zasobie gminy i o zmianie Kodeksu cywilnego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 z 2023 r. poz. 725) oraz uchwały Nr XVII/517/2021 Rady Miejskiej w Elblągu z dnia 29 kwi</w:t>
      </w:r>
      <w:r>
        <w:rPr>
          <w:color w:val="000000"/>
          <w:u w:color="000000"/>
        </w:rPr>
        <w:t>etnia 2021 r. w sprawie określenia „Zasad wynajmowania lokali wchodzących w skład mieszkaniowego zasobu Gminy Miasto Elbląg"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 Urz. Woj. </w:t>
      </w:r>
      <w:proofErr w:type="spellStart"/>
      <w:r>
        <w:rPr>
          <w:color w:val="000000"/>
          <w:u w:color="000000"/>
        </w:rPr>
        <w:t>Warm</w:t>
      </w:r>
      <w:proofErr w:type="spellEnd"/>
      <w:r>
        <w:rPr>
          <w:color w:val="000000"/>
          <w:u w:color="000000"/>
        </w:rPr>
        <w:t>.-</w:t>
      </w:r>
      <w:proofErr w:type="spellStart"/>
      <w:r>
        <w:rPr>
          <w:color w:val="000000"/>
          <w:u w:color="000000"/>
        </w:rPr>
        <w:t>Maz</w:t>
      </w:r>
      <w:proofErr w:type="spellEnd"/>
      <w:r>
        <w:rPr>
          <w:color w:val="000000"/>
          <w:u w:color="000000"/>
        </w:rPr>
        <w:t>. z 2022 r. poz. 50);</w:t>
      </w:r>
    </w:p>
    <w:p w:rsidR="00E90711" w:rsidRDefault="00E9071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E90711" w:rsidRDefault="00FF5B5F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E90711" w:rsidRDefault="00E90711">
      <w:pPr>
        <w:spacing w:line="360" w:lineRule="auto"/>
        <w:rPr>
          <w:color w:val="000000"/>
          <w:szCs w:val="20"/>
          <w:shd w:val="clear" w:color="auto" w:fill="FFFFFF"/>
        </w:rPr>
      </w:pPr>
    </w:p>
    <w:p w:rsidR="00E90711" w:rsidRDefault="00FF5B5F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związku z </w:t>
      </w:r>
      <w:proofErr w:type="spellStart"/>
      <w:r>
        <w:rPr>
          <w:color w:val="000000"/>
          <w:szCs w:val="20"/>
          <w:shd w:val="clear" w:color="auto" w:fill="FFFFFF"/>
        </w:rPr>
        <w:t>zrezygnacją</w:t>
      </w:r>
      <w:proofErr w:type="spellEnd"/>
      <w:r>
        <w:rPr>
          <w:color w:val="000000"/>
          <w:szCs w:val="20"/>
          <w:shd w:val="clear" w:color="auto" w:fill="FFFFFF"/>
        </w:rPr>
        <w:t xml:space="preserve"> Pana Marcina Gągalskiego z pracy na rzecz Komisji oraz z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wyborami </w:t>
      </w:r>
      <w:r>
        <w:rPr>
          <w:color w:val="000000"/>
          <w:szCs w:val="20"/>
          <w:shd w:val="clear" w:color="auto" w:fill="FFFFFF"/>
        </w:rPr>
        <w:t>samorządowymi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</w:t>
      </w:r>
      <w:r>
        <w:rPr>
          <w:color w:val="000000"/>
          <w:szCs w:val="20"/>
          <w:shd w:val="clear" w:color="auto" w:fill="FFFFFF"/>
        </w:rPr>
        <w:t xml:space="preserve">w </w:t>
      </w:r>
      <w:r>
        <w:rPr>
          <w:color w:val="000000"/>
          <w:szCs w:val="20"/>
          <w:shd w:val="clear" w:color="auto" w:fill="FFFFFF"/>
          <w:lang w:val="x-none" w:eastAsia="en-US" w:bidi="ar-SA"/>
        </w:rPr>
        <w:t>których została wyłoniona Rada Miejska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zaistniała potrzeba powołania </w:t>
      </w:r>
      <w:r>
        <w:rPr>
          <w:color w:val="000000"/>
          <w:szCs w:val="20"/>
          <w:shd w:val="clear" w:color="auto" w:fill="FFFFFF"/>
        </w:rPr>
        <w:t>do </w:t>
      </w:r>
      <w:r>
        <w:rPr>
          <w:color w:val="000000"/>
          <w:szCs w:val="20"/>
          <w:shd w:val="clear" w:color="auto" w:fill="FFFFFF"/>
          <w:lang w:val="x-none" w:eastAsia="en-US" w:bidi="ar-SA"/>
        </w:rPr>
        <w:t>składu Społecznej Komisji Mieszkaniowej</w:t>
      </w:r>
      <w:r>
        <w:rPr>
          <w:color w:val="000000"/>
          <w:szCs w:val="20"/>
          <w:shd w:val="clear" w:color="auto" w:fill="FFFFFF"/>
        </w:rPr>
        <w:t xml:space="preserve"> nowych osób. </w:t>
      </w:r>
    </w:p>
    <w:p w:rsidR="00E90711" w:rsidRDefault="00FF5B5F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Zarządzenie nie wywołuje skutków f</w:t>
      </w:r>
      <w:r>
        <w:rPr>
          <w:color w:val="000000"/>
          <w:szCs w:val="20"/>
          <w:shd w:val="clear" w:color="auto" w:fill="FFFFFF"/>
        </w:rPr>
        <w:t xml:space="preserve">inansowych.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sectPr w:rsidR="00E90711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  <w:rsid w:val="00E90711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AB8DD5-6C41-46C1-BE59-F0C531E5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powołania Społecznej Komisji Mieszkaniowej</dc:subject>
  <dc:creator>mawil</dc:creator>
  <cp:lastModifiedBy>Maria Wilgatek</cp:lastModifiedBy>
  <cp:revision>2</cp:revision>
  <dcterms:created xsi:type="dcterms:W3CDTF">2024-06-20T13:06:00Z</dcterms:created>
  <dcterms:modified xsi:type="dcterms:W3CDTF">2024-06-20T13:06:00Z</dcterms:modified>
  <cp:category>Akt prawny</cp:category>
</cp:coreProperties>
</file>