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A" w:rsidRDefault="009A523A" w:rsidP="009A523A">
      <w:pPr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  <w:r w:rsidR="00ED02F0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ED02F0" w:rsidRPr="00DC4BE2" w:rsidRDefault="00ED02F0" w:rsidP="009A523A">
      <w:pPr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dowody osobiste</w:t>
      </w:r>
    </w:p>
    <w:p w:rsidR="009A523A" w:rsidRDefault="009A523A" w:rsidP="005B070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17027" w:rsidRPr="005B070A" w:rsidRDefault="00217027" w:rsidP="005B070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 Administratorami </w:t>
      </w:r>
      <w:r w:rsidR="009A523A">
        <w:rPr>
          <w:rFonts w:asciiTheme="minorHAnsi" w:hAnsiTheme="minorHAnsi" w:cs="Arial"/>
          <w:color w:val="000000"/>
          <w:sz w:val="22"/>
          <w:szCs w:val="22"/>
        </w:rPr>
        <w:t>Państwa danych osobowych są:</w:t>
      </w:r>
    </w:p>
    <w:p w:rsidR="005B070A" w:rsidRPr="005B070A" w:rsidRDefault="009A523A" w:rsidP="009A523A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217027" w:rsidRPr="005B070A">
        <w:rPr>
          <w:rFonts w:asciiTheme="minorHAnsi" w:hAnsiTheme="minorHAnsi" w:cs="Arial"/>
          <w:color w:val="000000"/>
          <w:sz w:val="22"/>
          <w:szCs w:val="22"/>
        </w:rPr>
        <w:t>Minister Cyfryzacji, mający siedzibę w Warszawie (00-060) przy ul. Królewskiej 27. -</w:t>
      </w:r>
      <w:r w:rsidR="00217027" w:rsidRPr="005B070A">
        <w:rPr>
          <w:rFonts w:asciiTheme="minorHAnsi" w:hAnsiTheme="minorHAnsi" w:cs="Arial"/>
          <w:sz w:val="22"/>
          <w:szCs w:val="22"/>
        </w:rPr>
        <w:t xml:space="preserve"> odpowiada za </w:t>
      </w:r>
      <w:r w:rsidR="005B070A">
        <w:rPr>
          <w:rFonts w:asciiTheme="minorHAnsi" w:hAnsiTheme="minorHAnsi" w:cs="Arial"/>
          <w:sz w:val="22"/>
          <w:szCs w:val="22"/>
        </w:rPr>
        <w:t xml:space="preserve"> </w:t>
      </w:r>
      <w:r w:rsidR="00217027" w:rsidRPr="005B070A">
        <w:rPr>
          <w:rFonts w:asciiTheme="minorHAnsi" w:hAnsiTheme="minorHAnsi" w:cs="Arial"/>
          <w:sz w:val="22"/>
          <w:szCs w:val="22"/>
        </w:rPr>
        <w:t>utrzymanie i rozwój rejestru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5B070A" w:rsidRPr="005B070A">
        <w:rPr>
          <w:rFonts w:asciiTheme="minorHAnsi" w:hAnsiTheme="minorHAnsi" w:cs="Arial"/>
          <w:sz w:val="22"/>
          <w:szCs w:val="22"/>
        </w:rPr>
        <w:t xml:space="preserve">Kontakt: email iod@mc.gov.pl, formularz kontaktowy pod adresem </w:t>
      </w:r>
      <w:r>
        <w:rPr>
          <w:rFonts w:asciiTheme="minorHAnsi" w:hAnsiTheme="minorHAnsi" w:cs="Arial"/>
          <w:sz w:val="22"/>
          <w:szCs w:val="22"/>
        </w:rPr>
        <w:t>h</w:t>
      </w:r>
      <w:r w:rsidR="005B070A" w:rsidRPr="005B070A">
        <w:rPr>
          <w:rFonts w:asciiTheme="minorHAnsi" w:hAnsiTheme="minorHAnsi" w:cs="Arial"/>
          <w:sz w:val="22"/>
          <w:szCs w:val="22"/>
        </w:rPr>
        <w:t>ttps://www.gov.pl/cyfryzacja/kontakt</w:t>
      </w:r>
    </w:p>
    <w:p w:rsidR="005B070A" w:rsidRDefault="009A523A" w:rsidP="009A523A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DF2947">
        <w:rPr>
          <w:rFonts w:asciiTheme="minorHAnsi" w:hAnsiTheme="minorHAnsi" w:cs="Arial"/>
          <w:sz w:val="22"/>
          <w:szCs w:val="22"/>
        </w:rPr>
        <w:t xml:space="preserve">- </w:t>
      </w:r>
      <w:r w:rsidR="005B070A" w:rsidRPr="00DF2947">
        <w:rPr>
          <w:rFonts w:asciiTheme="minorHAnsi" w:hAnsiTheme="minorHAnsi" w:cs="Arial"/>
          <w:sz w:val="22"/>
          <w:szCs w:val="22"/>
        </w:rPr>
        <w:t>Minister Spraw Wewnętrznych i Administracji, mający siedzibę w Warszawie (02-591) przy ul Stefana Batorego 5 – odpowiada za kształtowanie jednolitej polityki w zakresie realizacji o</w:t>
      </w:r>
      <w:r w:rsidRPr="00DF2947">
        <w:rPr>
          <w:rFonts w:asciiTheme="minorHAnsi" w:hAnsiTheme="minorHAnsi" w:cs="Arial"/>
          <w:sz w:val="22"/>
          <w:szCs w:val="22"/>
        </w:rPr>
        <w:t xml:space="preserve">bowiązków określonych w ustawie. </w:t>
      </w:r>
      <w:r w:rsidR="001A00F8" w:rsidRPr="00DF2947">
        <w:rPr>
          <w:rFonts w:asciiTheme="minorHAnsi" w:hAnsiTheme="minorHAnsi" w:cs="Arial"/>
          <w:sz w:val="22"/>
          <w:szCs w:val="22"/>
        </w:rPr>
        <w:t>Kontakt – adres siedziby administratora.</w:t>
      </w:r>
    </w:p>
    <w:p w:rsidR="00293594" w:rsidRPr="00B50D6E" w:rsidRDefault="00293594" w:rsidP="009A523A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B50D6E">
        <w:rPr>
          <w:rFonts w:asciiTheme="minorHAnsi" w:hAnsiTheme="minorHAnsi" w:cs="Arial"/>
          <w:sz w:val="22"/>
          <w:szCs w:val="22"/>
        </w:rPr>
        <w:t>- Minister Spraw Zagranicznych</w:t>
      </w:r>
      <w:r w:rsidR="00D4107C">
        <w:rPr>
          <w:rFonts w:asciiTheme="minorHAnsi" w:hAnsiTheme="minorHAnsi" w:cs="Arial"/>
          <w:sz w:val="22"/>
          <w:szCs w:val="22"/>
        </w:rPr>
        <w:t>, mający siedzibę w Warszawie (00-580) przy al. J.Ch. Szucha 23</w:t>
      </w:r>
      <w:r w:rsidRPr="00B50D6E">
        <w:rPr>
          <w:rFonts w:asciiTheme="minorHAnsi" w:hAnsiTheme="minorHAnsi" w:cs="Arial"/>
          <w:sz w:val="22"/>
          <w:szCs w:val="22"/>
        </w:rPr>
        <w:t xml:space="preserve"> zapewnienie sieci umożliwiającej realizację zadań przez konsulów. Kontakt – adres siedziby administratora.</w:t>
      </w:r>
    </w:p>
    <w:p w:rsidR="007D0A7C" w:rsidRDefault="009A523A" w:rsidP="009A523A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997A72" w:rsidRPr="00997A72">
        <w:rPr>
          <w:rFonts w:asciiTheme="minorHAnsi" w:hAnsiTheme="minorHAnsi" w:cs="Arial"/>
          <w:color w:val="000000"/>
          <w:sz w:val="22"/>
          <w:szCs w:val="22"/>
        </w:rPr>
        <w:t>Prezydent</w:t>
      </w:r>
      <w:r w:rsidR="00217027" w:rsidRPr="00997A72">
        <w:rPr>
          <w:rFonts w:asciiTheme="minorHAnsi" w:hAnsiTheme="minorHAnsi" w:cs="Arial"/>
          <w:color w:val="000000"/>
          <w:sz w:val="22"/>
          <w:szCs w:val="22"/>
        </w:rPr>
        <w:t xml:space="preserve"> Miast</w:t>
      </w:r>
      <w:r w:rsidR="00997A72" w:rsidRPr="00997A72">
        <w:rPr>
          <w:rFonts w:asciiTheme="minorHAnsi" w:hAnsiTheme="minorHAnsi" w:cs="Arial"/>
          <w:color w:val="000000"/>
          <w:sz w:val="22"/>
          <w:szCs w:val="22"/>
        </w:rPr>
        <w:t>a</w:t>
      </w:r>
      <w:r w:rsidR="00217027" w:rsidRPr="00997A72">
        <w:rPr>
          <w:rFonts w:asciiTheme="minorHAnsi" w:hAnsiTheme="minorHAnsi" w:cs="Arial"/>
          <w:color w:val="000000"/>
          <w:sz w:val="22"/>
          <w:szCs w:val="22"/>
        </w:rPr>
        <w:t xml:space="preserve"> Elbląg z siedzibą </w:t>
      </w:r>
      <w:r w:rsidRPr="00997A72">
        <w:rPr>
          <w:rFonts w:asciiTheme="minorHAnsi" w:hAnsiTheme="minorHAnsi" w:cs="Arial"/>
          <w:color w:val="000000"/>
          <w:sz w:val="22"/>
          <w:szCs w:val="22"/>
        </w:rPr>
        <w:t xml:space="preserve">w Elblągu (82-300) </w:t>
      </w:r>
      <w:r w:rsidR="00217027" w:rsidRPr="00997A72">
        <w:rPr>
          <w:rFonts w:asciiTheme="minorHAnsi" w:hAnsiTheme="minorHAnsi" w:cs="Arial"/>
          <w:color w:val="000000"/>
          <w:sz w:val="22"/>
          <w:szCs w:val="22"/>
        </w:rPr>
        <w:t>przy ul. Łąc</w:t>
      </w:r>
      <w:r w:rsidRPr="00997A72">
        <w:rPr>
          <w:rFonts w:asciiTheme="minorHAnsi" w:hAnsiTheme="minorHAnsi" w:cs="Arial"/>
          <w:color w:val="000000"/>
          <w:sz w:val="22"/>
          <w:szCs w:val="22"/>
        </w:rPr>
        <w:t>zności 1</w:t>
      </w:r>
      <w:r w:rsidR="00997A72" w:rsidRPr="00997A72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5B070A" w:rsidRPr="00997A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97A72" w:rsidRPr="00997A72">
        <w:rPr>
          <w:rFonts w:asciiTheme="minorHAnsi" w:hAnsiTheme="minorHAnsi" w:cs="Arial"/>
          <w:sz w:val="22"/>
          <w:szCs w:val="22"/>
        </w:rPr>
        <w:t>odpowiada za przetwarzanie danych w dokumentacji papierowej.</w:t>
      </w:r>
    </w:p>
    <w:p w:rsidR="00997A72" w:rsidRPr="005B070A" w:rsidRDefault="00997A72" w:rsidP="009A523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17027" w:rsidRDefault="00217027" w:rsidP="007D0A7C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070A">
        <w:rPr>
          <w:rFonts w:asciiTheme="minorHAnsi" w:hAnsiTheme="minorHAnsi" w:cs="Arial"/>
          <w:color w:val="000000"/>
          <w:sz w:val="22"/>
          <w:szCs w:val="22"/>
        </w:rPr>
        <w:t>1) Administrator</w:t>
      </w:r>
      <w:r w:rsidR="009A523A">
        <w:rPr>
          <w:rFonts w:asciiTheme="minorHAnsi" w:hAnsiTheme="minorHAnsi" w:cs="Arial"/>
          <w:color w:val="000000"/>
          <w:sz w:val="22"/>
          <w:szCs w:val="22"/>
        </w:rPr>
        <w:t>zy</w:t>
      </w: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 wyznaczy</w:t>
      </w:r>
      <w:r w:rsidR="009A523A">
        <w:rPr>
          <w:rFonts w:asciiTheme="minorHAnsi" w:hAnsiTheme="minorHAnsi" w:cs="Arial"/>
          <w:color w:val="000000"/>
          <w:sz w:val="22"/>
          <w:szCs w:val="22"/>
        </w:rPr>
        <w:t>li</w:t>
      </w: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 Inspektor</w:t>
      </w:r>
      <w:r w:rsidR="009A523A">
        <w:rPr>
          <w:rFonts w:asciiTheme="minorHAnsi" w:hAnsiTheme="minorHAnsi" w:cs="Arial"/>
          <w:color w:val="000000"/>
          <w:sz w:val="22"/>
          <w:szCs w:val="22"/>
        </w:rPr>
        <w:t>ów Ochrony Danych:</w:t>
      </w:r>
    </w:p>
    <w:p w:rsidR="009A523A" w:rsidRPr="009A523A" w:rsidRDefault="009A523A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A523A">
        <w:rPr>
          <w:rFonts w:asciiTheme="minorHAnsi" w:hAnsiTheme="minorHAnsi" w:cs="Arial"/>
          <w:color w:val="000000"/>
          <w:sz w:val="22"/>
          <w:szCs w:val="22"/>
        </w:rPr>
        <w:t>– Minister Cyfryzacji wyznaczył Inspektora Ochrony Danych,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kontakt </w:t>
      </w:r>
      <w:r w:rsidRPr="009A523A">
        <w:rPr>
          <w:rFonts w:asciiTheme="minorHAnsi" w:hAnsiTheme="minorHAnsi" w:cs="Arial"/>
          <w:color w:val="000000"/>
          <w:sz w:val="22"/>
          <w:szCs w:val="22"/>
        </w:rPr>
        <w:t>email iod@mc.gov.pl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D0A7C">
        <w:rPr>
          <w:rFonts w:asciiTheme="minorHAnsi" w:hAnsiTheme="minorHAnsi" w:cs="Arial"/>
          <w:color w:val="000000"/>
          <w:sz w:val="22"/>
          <w:szCs w:val="22"/>
        </w:rPr>
        <w:br/>
      </w:r>
      <w:r w:rsidRPr="009A523A">
        <w:rPr>
          <w:rFonts w:asciiTheme="minorHAnsi" w:hAnsiTheme="minorHAnsi" w:cs="Arial"/>
          <w:color w:val="000000"/>
          <w:sz w:val="22"/>
          <w:szCs w:val="22"/>
        </w:rPr>
        <w:t>lub pisemnie na adres siedziby administratora.</w:t>
      </w:r>
    </w:p>
    <w:p w:rsidR="009A523A" w:rsidRDefault="009A523A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A523A">
        <w:rPr>
          <w:rFonts w:asciiTheme="minorHAnsi" w:hAnsiTheme="minorHAnsi" w:cs="Arial"/>
          <w:color w:val="000000"/>
          <w:sz w:val="22"/>
          <w:szCs w:val="22"/>
        </w:rPr>
        <w:t xml:space="preserve">– Minister Spraw Wewnętrznych i Administracji wyznaczył Inspektora Ochrony Danych, </w:t>
      </w:r>
      <w:r w:rsidR="007D0A7C">
        <w:rPr>
          <w:rFonts w:asciiTheme="minorHAnsi" w:hAnsiTheme="minorHAnsi" w:cs="Arial"/>
          <w:color w:val="000000"/>
          <w:sz w:val="22"/>
          <w:szCs w:val="22"/>
        </w:rPr>
        <w:br/>
        <w:t xml:space="preserve">kontakt: </w:t>
      </w:r>
      <w:r w:rsidRPr="009A523A">
        <w:rPr>
          <w:rFonts w:asciiTheme="minorHAnsi" w:hAnsiTheme="minorHAnsi" w:cs="Arial"/>
          <w:color w:val="000000"/>
          <w:sz w:val="22"/>
          <w:szCs w:val="22"/>
        </w:rPr>
        <w:t xml:space="preserve">email iod@mswia.gov.pl lub pisemnie na adres siedziby administratora. </w:t>
      </w:r>
    </w:p>
    <w:p w:rsidR="00293594" w:rsidRPr="00B50D6E" w:rsidRDefault="00293594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B50D6E">
        <w:rPr>
          <w:rFonts w:asciiTheme="minorHAnsi" w:hAnsiTheme="minorHAnsi" w:cs="Arial"/>
          <w:sz w:val="22"/>
          <w:szCs w:val="22"/>
        </w:rPr>
        <w:t xml:space="preserve">- Minister Spraw Zagranicznych wyznaczył Inspektora Ochrony Danych; kontakt: </w:t>
      </w:r>
      <w:r w:rsidRPr="00B50D6E">
        <w:rPr>
          <w:rFonts w:eastAsiaTheme="minorHAnsi" w:cstheme="minorBidi"/>
          <w:bCs/>
          <w:sz w:val="22"/>
          <w:szCs w:val="22"/>
          <w:lang w:eastAsia="en-US"/>
        </w:rPr>
        <w:t>iod@msz.gov.pl</w:t>
      </w:r>
      <w:r w:rsidRPr="00B50D6E">
        <w:rPr>
          <w:rFonts w:asciiTheme="minorHAnsi" w:hAnsiTheme="minorHAnsi" w:cs="Arial"/>
          <w:sz w:val="22"/>
          <w:szCs w:val="22"/>
        </w:rPr>
        <w:t xml:space="preserve"> lub pisemnie na adres administratora.</w:t>
      </w:r>
    </w:p>
    <w:p w:rsidR="009A523A" w:rsidRDefault="007D0A7C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9A523A" w:rsidRPr="009A523A">
        <w:rPr>
          <w:rFonts w:asciiTheme="minorHAnsi" w:hAnsiTheme="minorHAnsi" w:cs="Arial"/>
          <w:color w:val="000000"/>
          <w:sz w:val="22"/>
          <w:szCs w:val="22"/>
        </w:rPr>
        <w:t xml:space="preserve">Prezydent Miasta Elbląg wyznaczył Inspektora Ochrony Danych, </w:t>
      </w:r>
      <w:r>
        <w:rPr>
          <w:rFonts w:asciiTheme="minorHAnsi" w:hAnsiTheme="minorHAnsi" w:cs="Arial"/>
          <w:color w:val="000000"/>
          <w:sz w:val="22"/>
          <w:szCs w:val="22"/>
        </w:rPr>
        <w:t>kontakt:</w:t>
      </w:r>
      <w:r w:rsidR="009A523A" w:rsidRPr="009A523A">
        <w:rPr>
          <w:rFonts w:asciiTheme="minorHAnsi" w:hAnsiTheme="minorHAnsi" w:cs="Arial"/>
          <w:color w:val="000000"/>
          <w:sz w:val="22"/>
          <w:szCs w:val="22"/>
        </w:rPr>
        <w:t xml:space="preserve"> email iod@umelblag.pl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="009A523A" w:rsidRPr="009A523A">
        <w:rPr>
          <w:rFonts w:asciiTheme="minorHAnsi" w:hAnsiTheme="minorHAnsi" w:cs="Arial"/>
          <w:color w:val="000000"/>
          <w:sz w:val="22"/>
          <w:szCs w:val="22"/>
        </w:rPr>
        <w:t>lub pisemnie na adres siedziby administratora.</w:t>
      </w:r>
    </w:p>
    <w:p w:rsidR="007D0A7C" w:rsidRPr="001A00F8" w:rsidRDefault="007D0A7C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9A523A" w:rsidRDefault="00217027" w:rsidP="00DC5759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2) Dane osobowe przetwarzane </w:t>
      </w:r>
      <w:r w:rsidR="007D0A7C">
        <w:rPr>
          <w:rFonts w:asciiTheme="minorHAnsi" w:hAnsiTheme="minorHAnsi" w:cs="Arial"/>
          <w:color w:val="000000"/>
          <w:sz w:val="22"/>
          <w:szCs w:val="22"/>
        </w:rPr>
        <w:t>są</w:t>
      </w: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 w celu</w:t>
      </w:r>
      <w:r w:rsidR="009A523A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217027" w:rsidRDefault="009A523A" w:rsidP="00997A72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070A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997A72">
        <w:rPr>
          <w:rFonts w:asciiTheme="minorHAnsi" w:hAnsiTheme="minorHAnsi" w:cs="Arial"/>
          <w:color w:val="000000"/>
          <w:sz w:val="22"/>
          <w:szCs w:val="22"/>
        </w:rPr>
        <w:t>wydania dowodu osobistego</w:t>
      </w:r>
    </w:p>
    <w:p w:rsidR="00997A72" w:rsidRPr="00B50D6E" w:rsidRDefault="00997A72" w:rsidP="00997A72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unieważnienia dowodu osobistego z powodu: zgłoszenia utraty lub uszkodzenia dowodu, zmiany danych zawartych w dowodzie, upływu terminu ważności dowodu, uraty obywatelstwa lub zgonu, na podstawie </w:t>
      </w:r>
      <w:r w:rsidRPr="00B50D6E">
        <w:rPr>
          <w:rFonts w:asciiTheme="minorHAnsi" w:hAnsiTheme="minorHAnsi" w:cs="Arial"/>
          <w:sz w:val="22"/>
          <w:szCs w:val="22"/>
        </w:rPr>
        <w:t xml:space="preserve">ustawy z dnia </w:t>
      </w:r>
      <w:r w:rsidR="00B50D6E">
        <w:rPr>
          <w:rFonts w:asciiTheme="minorHAnsi" w:hAnsiTheme="minorHAnsi" w:cs="Arial"/>
          <w:sz w:val="22"/>
          <w:szCs w:val="22"/>
        </w:rPr>
        <w:t>6 sierpnia 2010r.</w:t>
      </w:r>
      <w:r w:rsidRPr="00B50D6E">
        <w:rPr>
          <w:rFonts w:asciiTheme="minorHAnsi" w:hAnsiTheme="minorHAnsi" w:cs="Arial"/>
          <w:sz w:val="22"/>
          <w:szCs w:val="22"/>
        </w:rPr>
        <w:t xml:space="preserve"> o dowodach osobistych</w:t>
      </w:r>
      <w:r w:rsidR="00CB3F60" w:rsidRPr="00B50D6E">
        <w:rPr>
          <w:rFonts w:asciiTheme="minorHAnsi" w:hAnsiTheme="minorHAnsi" w:cs="Arial"/>
          <w:sz w:val="22"/>
          <w:szCs w:val="22"/>
        </w:rPr>
        <w:t>.</w:t>
      </w:r>
    </w:p>
    <w:p w:rsidR="009A523A" w:rsidRPr="00997A72" w:rsidRDefault="009A523A" w:rsidP="005B070A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FF0000"/>
          <w:sz w:val="12"/>
          <w:szCs w:val="12"/>
        </w:rPr>
      </w:pPr>
    </w:p>
    <w:p w:rsidR="001A00F8" w:rsidRDefault="00217027" w:rsidP="007D0A7C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5B070A">
        <w:rPr>
          <w:rFonts w:asciiTheme="minorHAnsi" w:hAnsiTheme="minorHAnsi" w:cs="Arial"/>
          <w:color w:val="000000"/>
        </w:rPr>
        <w:t xml:space="preserve">3) </w:t>
      </w:r>
      <w:r w:rsidR="007D0A7C" w:rsidRPr="00DC4BE2">
        <w:rPr>
          <w:rFonts w:asciiTheme="minorHAnsi" w:eastAsia="Times New Roman" w:hAnsiTheme="minorHAnsi"/>
          <w:lang w:eastAsia="pl-PL"/>
        </w:rPr>
        <w:t xml:space="preserve">Dane osobowe </w:t>
      </w:r>
      <w:r w:rsidR="001A00F8">
        <w:rPr>
          <w:rFonts w:asciiTheme="minorHAnsi" w:eastAsia="Times New Roman" w:hAnsiTheme="minorHAnsi"/>
          <w:lang w:eastAsia="pl-PL"/>
        </w:rPr>
        <w:t xml:space="preserve">przekazywane są do: </w:t>
      </w:r>
    </w:p>
    <w:p w:rsidR="001A00F8" w:rsidRDefault="001A00F8" w:rsidP="009E0C47">
      <w:pPr>
        <w:ind w:left="426" w:hanging="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997A72">
        <w:rPr>
          <w:rFonts w:asciiTheme="minorHAnsi" w:eastAsia="Times New Roman" w:hAnsiTheme="minorHAnsi"/>
          <w:lang w:eastAsia="pl-PL"/>
        </w:rPr>
        <w:t>Centrum Personalizacji Dokumentów MSWiA</w:t>
      </w:r>
      <w:r w:rsidR="00C03196">
        <w:rPr>
          <w:rFonts w:asciiTheme="minorHAnsi" w:eastAsia="Times New Roman" w:hAnsiTheme="minorHAnsi"/>
          <w:lang w:eastAsia="pl-PL"/>
        </w:rPr>
        <w:t xml:space="preserve"> ul. Smyczkowa 10, 02-678 Warszawa</w:t>
      </w:r>
    </w:p>
    <w:p w:rsidR="007D0A7C" w:rsidRDefault="00997A72" w:rsidP="00997A72">
      <w:pPr>
        <w:ind w:left="426" w:hanging="14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1A00F8">
        <w:rPr>
          <w:rFonts w:asciiTheme="minorHAnsi" w:eastAsia="Times New Roman" w:hAnsiTheme="minorHAnsi"/>
          <w:lang w:eastAsia="pl-PL"/>
        </w:rPr>
        <w:t>D</w:t>
      </w:r>
      <w:r w:rsidR="001A00F8" w:rsidRPr="001A00F8">
        <w:rPr>
          <w:rFonts w:asciiTheme="minorHAnsi" w:eastAsia="Times New Roman" w:hAnsiTheme="minorHAnsi"/>
          <w:lang w:eastAsia="pl-PL"/>
        </w:rPr>
        <w:t>ane osobowe mogą być przekazywane wyłącznie podmiotom uprawnionym na podstawie przepisów prawa</w:t>
      </w:r>
      <w:r w:rsidR="009E0C47">
        <w:rPr>
          <w:rFonts w:asciiTheme="minorHAnsi" w:eastAsia="Times New Roman" w:hAnsiTheme="minorHAnsi"/>
          <w:lang w:eastAsia="pl-PL"/>
        </w:rPr>
        <w:t>.</w:t>
      </w:r>
    </w:p>
    <w:p w:rsidR="00997A72" w:rsidRPr="00997A72" w:rsidRDefault="00997A72" w:rsidP="00997A72">
      <w:pPr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997A72" w:rsidRDefault="00997A72" w:rsidP="00997A72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4) Dane osobowe mogą być przekazane do państwa trzeciego lub organizacji międzynarodowej </w:t>
      </w:r>
      <w:r w:rsidR="00CB3F60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 xml:space="preserve">w przypadku utraconego dowodu osobistego </w:t>
      </w:r>
      <w:r w:rsidRPr="00997A72">
        <w:rPr>
          <w:rFonts w:asciiTheme="minorHAnsi" w:eastAsia="Times New Roman" w:hAnsiTheme="minorHAnsi"/>
          <w:lang w:eastAsia="pl-PL"/>
        </w:rPr>
        <w:t>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</w:r>
    </w:p>
    <w:p w:rsidR="001A00F8" w:rsidRPr="001A00F8" w:rsidRDefault="001A00F8" w:rsidP="007D0A7C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FA75EF" w:rsidRDefault="00997A72" w:rsidP="007D0A7C">
      <w:pPr>
        <w:ind w:left="284" w:hanging="284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000000"/>
        </w:rPr>
        <w:t>5</w:t>
      </w:r>
      <w:r w:rsidR="00FA75EF" w:rsidRPr="005B070A">
        <w:rPr>
          <w:rFonts w:asciiTheme="minorHAnsi" w:hAnsiTheme="minorHAnsi" w:cs="Arial"/>
          <w:color w:val="000000"/>
        </w:rPr>
        <w:t xml:space="preserve">) </w:t>
      </w:r>
      <w:r w:rsidR="00FA75EF" w:rsidRPr="00997A72">
        <w:rPr>
          <w:rFonts w:asciiTheme="minorHAnsi" w:hAnsiTheme="minorHAnsi" w:cs="Arial"/>
        </w:rPr>
        <w:t>Podawane dane osobowe przechowywane będą bezterminowo.</w:t>
      </w:r>
    </w:p>
    <w:p w:rsidR="00FA75EF" w:rsidRPr="00FA75EF" w:rsidRDefault="00FA75EF" w:rsidP="007D0A7C">
      <w:pPr>
        <w:ind w:left="284" w:hanging="284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D0A7C" w:rsidRDefault="00997A72" w:rsidP="007D0A7C">
      <w:pPr>
        <w:ind w:left="284" w:hanging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6</w:t>
      </w:r>
      <w:r w:rsidR="007D0A7C">
        <w:rPr>
          <w:rFonts w:asciiTheme="minorHAnsi" w:hAnsiTheme="minorHAnsi" w:cs="Arial"/>
          <w:color w:val="000000"/>
        </w:rPr>
        <w:t xml:space="preserve">) </w:t>
      </w:r>
      <w:r w:rsidR="007D0A7C" w:rsidRPr="005B070A">
        <w:rPr>
          <w:rFonts w:asciiTheme="minorHAnsi" w:hAnsiTheme="minorHAnsi" w:cs="Arial"/>
          <w:color w:val="000000"/>
        </w:rPr>
        <w:t>Podanie danych oso</w:t>
      </w:r>
      <w:r w:rsidR="009E0C47">
        <w:rPr>
          <w:rFonts w:asciiTheme="minorHAnsi" w:hAnsiTheme="minorHAnsi" w:cs="Arial"/>
          <w:color w:val="000000"/>
        </w:rPr>
        <w:t>bowych jest wymogiem ustawow</w:t>
      </w:r>
      <w:r w:rsidR="00FA75EF">
        <w:rPr>
          <w:rFonts w:asciiTheme="minorHAnsi" w:hAnsiTheme="minorHAnsi" w:cs="Arial"/>
          <w:color w:val="000000"/>
        </w:rPr>
        <w:t>ym.</w:t>
      </w:r>
    </w:p>
    <w:p w:rsidR="009E0C47" w:rsidRPr="001A00F8" w:rsidRDefault="009E0C47" w:rsidP="007D0A7C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7D0A7C" w:rsidRPr="00DC4BE2" w:rsidRDefault="00997A72" w:rsidP="007D0A7C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 w:cs="Arial"/>
          <w:color w:val="000000"/>
        </w:rPr>
        <w:t>7</w:t>
      </w:r>
      <w:r w:rsidR="00217027" w:rsidRPr="005B070A">
        <w:rPr>
          <w:rFonts w:asciiTheme="minorHAnsi" w:hAnsiTheme="minorHAnsi" w:cs="Arial"/>
          <w:color w:val="000000"/>
        </w:rPr>
        <w:t xml:space="preserve">) </w:t>
      </w:r>
      <w:r w:rsidR="007D0A7C" w:rsidRPr="00DC4BE2">
        <w:rPr>
          <w:rFonts w:asciiTheme="minorHAnsi" w:eastAsia="Times New Roman" w:hAnsiTheme="minorHAnsi"/>
          <w:lang w:eastAsia="pl-PL"/>
        </w:rPr>
        <w:t>Posiadają Państwo prawo do:</w:t>
      </w:r>
    </w:p>
    <w:p w:rsidR="007D0A7C" w:rsidRPr="00DC4BE2" w:rsidRDefault="007D0A7C" w:rsidP="007D0A7C">
      <w:pPr>
        <w:ind w:firstLine="284"/>
        <w:jc w:val="both"/>
        <w:rPr>
          <w:rFonts w:asciiTheme="minorHAnsi" w:eastAsia="Times New Roman" w:hAnsiTheme="minorHAnsi"/>
          <w:lang w:eastAsia="pl-PL"/>
        </w:rPr>
      </w:pPr>
      <w:r w:rsidRPr="00DC4BE2">
        <w:rPr>
          <w:rFonts w:asciiTheme="minorHAnsi" w:eastAsia="Times New Roman" w:hAnsiTheme="minorHAnsi"/>
          <w:lang w:eastAsia="pl-PL"/>
        </w:rPr>
        <w:t>- dostępu do treści swoich danych, ich sprostowania,</w:t>
      </w:r>
    </w:p>
    <w:p w:rsidR="007D0A7C" w:rsidRDefault="007D0A7C" w:rsidP="00ED02F0">
      <w:pPr>
        <w:ind w:left="426" w:hanging="142"/>
        <w:jc w:val="both"/>
        <w:rPr>
          <w:rFonts w:asciiTheme="minorHAnsi" w:hAnsiTheme="minorHAnsi" w:cs="Arial"/>
          <w:color w:val="000000"/>
        </w:rPr>
      </w:pPr>
      <w:r w:rsidRPr="00DC4BE2">
        <w:rPr>
          <w:rFonts w:asciiTheme="minorHAnsi" w:eastAsia="Times New Roman" w:hAnsiTheme="minorHAnsi"/>
          <w:lang w:eastAsia="pl-PL"/>
        </w:rPr>
        <w:t xml:space="preserve">- prawo do złożenia skargi do organu nadzorczego: Prezesa Urzędu Ochrony Danych Osobowych, </w:t>
      </w:r>
      <w:r w:rsidR="00CB3F60">
        <w:rPr>
          <w:rFonts w:asciiTheme="minorHAnsi" w:eastAsia="Times New Roman" w:hAnsiTheme="minorHAnsi"/>
          <w:lang w:eastAsia="pl-PL"/>
        </w:rPr>
        <w:br/>
      </w:r>
      <w:r w:rsidRPr="00DC4BE2">
        <w:rPr>
          <w:rFonts w:asciiTheme="minorHAnsi" w:eastAsia="Times New Roman" w:hAnsiTheme="minorHAnsi"/>
          <w:lang w:eastAsia="pl-PL"/>
        </w:rPr>
        <w:t xml:space="preserve">ul. Stawki 2, 00-193 Warszawa. </w:t>
      </w:r>
    </w:p>
    <w:p w:rsidR="007D0A7C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7D0A7C" w:rsidSect="007D0A7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1EBE"/>
    <w:multiLevelType w:val="hybridMultilevel"/>
    <w:tmpl w:val="68E22386"/>
    <w:lvl w:ilvl="0" w:tplc="05C21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027"/>
    <w:rsid w:val="001A00F8"/>
    <w:rsid w:val="00217027"/>
    <w:rsid w:val="002602B0"/>
    <w:rsid w:val="00284A4D"/>
    <w:rsid w:val="00293594"/>
    <w:rsid w:val="002F22FE"/>
    <w:rsid w:val="002F3404"/>
    <w:rsid w:val="003960B0"/>
    <w:rsid w:val="00411627"/>
    <w:rsid w:val="00434730"/>
    <w:rsid w:val="005B070A"/>
    <w:rsid w:val="006E6F15"/>
    <w:rsid w:val="007C2C1A"/>
    <w:rsid w:val="007D0A7C"/>
    <w:rsid w:val="008C1577"/>
    <w:rsid w:val="00977B31"/>
    <w:rsid w:val="00997A72"/>
    <w:rsid w:val="009A523A"/>
    <w:rsid w:val="009E0C47"/>
    <w:rsid w:val="00AE75BE"/>
    <w:rsid w:val="00B50D6E"/>
    <w:rsid w:val="00C03196"/>
    <w:rsid w:val="00C03D15"/>
    <w:rsid w:val="00C22BB9"/>
    <w:rsid w:val="00CB3F60"/>
    <w:rsid w:val="00D4107C"/>
    <w:rsid w:val="00DC5759"/>
    <w:rsid w:val="00DF2947"/>
    <w:rsid w:val="00E0692B"/>
    <w:rsid w:val="00ED02F0"/>
    <w:rsid w:val="00F62BFC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0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0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043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04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Piotr</cp:lastModifiedBy>
  <cp:revision>11</cp:revision>
  <cp:lastPrinted>2022-03-05T09:44:00Z</cp:lastPrinted>
  <dcterms:created xsi:type="dcterms:W3CDTF">2019-05-09T11:19:00Z</dcterms:created>
  <dcterms:modified xsi:type="dcterms:W3CDTF">2022-03-05T09:44:00Z</dcterms:modified>
</cp:coreProperties>
</file>