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06D" w14:textId="77777777" w:rsidR="00BB18EF" w:rsidRDefault="00BB18EF">
      <w:pPr>
        <w:ind w:left="5669"/>
        <w:jc w:val="left"/>
      </w:pPr>
    </w:p>
    <w:p w14:paraId="7FE24624" w14:textId="1A4BAA74" w:rsidR="00BB18EF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5108D">
        <w:rPr>
          <w:b/>
          <w:caps/>
        </w:rPr>
        <w:t>174/2024</w:t>
      </w:r>
      <w:r>
        <w:rPr>
          <w:b/>
          <w:caps/>
        </w:rPr>
        <w:br/>
        <w:t>Prezydenta Miasta Elbląg</w:t>
      </w:r>
    </w:p>
    <w:p w14:paraId="26A9DD66" w14:textId="0FF14ADD" w:rsidR="00BB18EF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5108D">
        <w:t>28 marca</w:t>
      </w:r>
      <w:r>
        <w:t> 2024 r.</w:t>
      </w:r>
    </w:p>
    <w:p w14:paraId="5D9F5184" w14:textId="77777777" w:rsidR="00BB18EF" w:rsidRDefault="00000000">
      <w:pPr>
        <w:keepNext/>
        <w:spacing w:after="480"/>
        <w:jc w:val="center"/>
      </w:pPr>
      <w:r>
        <w:rPr>
          <w:b/>
        </w:rPr>
        <w:t>w sprawie: powołania członków Komisji Konkursowej opiniujących oferty konkursowe składane przez organizacje pozarządowe.</w:t>
      </w:r>
    </w:p>
    <w:p w14:paraId="44072F63" w14:textId="77777777" w:rsidR="00BB18EF" w:rsidRDefault="00000000">
      <w:pPr>
        <w:keepLines/>
        <w:spacing w:before="120" w:after="120"/>
        <w:ind w:firstLine="227"/>
      </w:pPr>
      <w:r>
        <w:t>Na podstawie art. 15 ust. 2a Ustawy z dnia 24 kwietnia 2003 r. o działalności pożytku publicznego</w:t>
      </w:r>
      <w:r>
        <w:br/>
        <w:t>i o wolontariacie (Dz. U. z 2023 r. poz. 571), zarządza się, co następuje :</w:t>
      </w:r>
    </w:p>
    <w:p w14:paraId="62B1BB29" w14:textId="77777777" w:rsidR="00BB18EF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członków Komisji konkursowych do oceny ofert konkursowych składanych przez organizacje pozarządowe na ogłoszone, przez samorząd Miasta Elbląg, konkursy ofert.</w:t>
      </w:r>
    </w:p>
    <w:p w14:paraId="5765F7B3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Komisje konkursowe są organem opiniodawczo-doradczym dla Prezydenta Elbląga w zakresie oceny ofert konkursowych składanych na realizację zadań publicznych na podstawie Ustawy o działalności pożytku publicznego i o wolontariacie</w:t>
      </w:r>
      <w:r>
        <w:rPr>
          <w:i/>
          <w:color w:val="000000"/>
          <w:u w:color="000000"/>
        </w:rPr>
        <w:t>.</w:t>
      </w:r>
    </w:p>
    <w:p w14:paraId="7DDC65C4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Komisję konkursową powołuje się w celu opiniowania złożonych ofert.</w:t>
      </w:r>
    </w:p>
    <w:p w14:paraId="0B3904F2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Członkowie Komisji pracują w oparciu o Regulamin Pracy Komisji stanowiący załącznik do niniejszego Zarządzenia</w:t>
      </w:r>
      <w:r>
        <w:rPr>
          <w:b/>
          <w:color w:val="000000"/>
          <w:u w:color="000000"/>
        </w:rPr>
        <w:t>.</w:t>
      </w:r>
    </w:p>
    <w:p w14:paraId="257F6B64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Powołuje się następujące osoby do prac w Komisjach Konkursowych:</w:t>
      </w:r>
    </w:p>
    <w:p w14:paraId="2447AD01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Pełnomocnika Prezydenta d/s Organizacji Pozarządowych;</w:t>
      </w:r>
    </w:p>
    <w:p w14:paraId="6CC4B263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Pełnomocnika Prezydenta d/s Osób Niepełnosprawnych;</w:t>
      </w:r>
    </w:p>
    <w:p w14:paraId="50FC748D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Pełnomocnika Prezydenta d/s Seniorów;</w:t>
      </w:r>
    </w:p>
    <w:p w14:paraId="00103758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Pełnomocnika d/s Kombatantów i Współpracy z Wojskiem;</w:t>
      </w:r>
    </w:p>
    <w:p w14:paraId="0927D096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Dyrektorów merytorycznych komórek organizacyjnych Urzędu oraz wyznaczonych przez nich pracowników (Departamentu Edukacji, Departamentu Zdrowia i Spraw Społecznych, Departamentu Kultury, Sportu i Rekreacji; Departamentu Promocji i Turystyki, Departamentu Gospodarki Miasta i Ochrony Środowiska);</w:t>
      </w:r>
    </w:p>
    <w:p w14:paraId="5779C503" w14:textId="77777777" w:rsidR="00BB18EF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Przedstawicieli Organizacji Pozarządowych:</w:t>
      </w:r>
    </w:p>
    <w:p w14:paraId="7587E643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Dariusz Ignatowicz - Stowarzyszenie Elbląg Europa,</w:t>
      </w:r>
    </w:p>
    <w:p w14:paraId="79998EB9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Edward </w:t>
      </w:r>
      <w:proofErr w:type="spellStart"/>
      <w:r>
        <w:rPr>
          <w:color w:val="000000"/>
          <w:u w:color="000000"/>
        </w:rPr>
        <w:t>Łebkowki</w:t>
      </w:r>
      <w:proofErr w:type="spellEnd"/>
      <w:r>
        <w:rPr>
          <w:color w:val="000000"/>
          <w:u w:color="000000"/>
        </w:rPr>
        <w:t xml:space="preserve"> - Automobilklub Elbląski,</w:t>
      </w:r>
    </w:p>
    <w:p w14:paraId="13054F1D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Teresa Wojcinowicz - Elbląskie Towarzystwo Kulturalne,</w:t>
      </w:r>
    </w:p>
    <w:p w14:paraId="4DB8C168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Rafał </w:t>
      </w:r>
      <w:proofErr w:type="spellStart"/>
      <w:r>
        <w:rPr>
          <w:color w:val="000000"/>
          <w:u w:color="000000"/>
        </w:rPr>
        <w:t>Narnicki</w:t>
      </w:r>
      <w:proofErr w:type="spellEnd"/>
      <w:r>
        <w:rPr>
          <w:color w:val="000000"/>
          <w:u w:color="000000"/>
        </w:rPr>
        <w:t xml:space="preserve"> - Elbląskie Stowarzyszenie Wspierania Inicjatyw Pozarządowych,</w:t>
      </w:r>
    </w:p>
    <w:p w14:paraId="43E0A3A0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Danuta </w:t>
      </w:r>
      <w:proofErr w:type="spellStart"/>
      <w:r>
        <w:rPr>
          <w:color w:val="000000"/>
          <w:u w:color="000000"/>
        </w:rPr>
        <w:t>Tchorowska</w:t>
      </w:r>
      <w:proofErr w:type="spellEnd"/>
      <w:r>
        <w:rPr>
          <w:color w:val="000000"/>
          <w:u w:color="000000"/>
        </w:rPr>
        <w:t xml:space="preserve"> - Elbląskie Stowarzyszenie Amazonek,</w:t>
      </w:r>
    </w:p>
    <w:p w14:paraId="1BF1F9BC" w14:textId="77777777" w:rsidR="00BB18EF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Anna </w:t>
      </w:r>
      <w:proofErr w:type="spellStart"/>
      <w:r>
        <w:rPr>
          <w:color w:val="000000"/>
          <w:u w:color="000000"/>
        </w:rPr>
        <w:t>Podhorodecka</w:t>
      </w:r>
      <w:proofErr w:type="spellEnd"/>
      <w:r>
        <w:rPr>
          <w:color w:val="000000"/>
          <w:u w:color="000000"/>
        </w:rPr>
        <w:t xml:space="preserve"> - Stowarzyszenie na Rzecz Hospicjum Elbląskiego.</w:t>
      </w:r>
    </w:p>
    <w:p w14:paraId="2D065526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pracach Komisji Konkursowej mogą uczestniczyć nie wymienieni, w niniejszym zarządzeniu, z imienia i nazwiska eksperci wskazani, do udziału w pracach Komisji, przez Pełnomocnika Prezydenta d/s Organizacji Pozarządowych po uzgodnieniu z Dyrektorem merytorycznej komórki organizacyjnej Urzędu, ogłaszającej konkurs ofert.</w:t>
      </w:r>
    </w:p>
    <w:p w14:paraId="66FD60F4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Osoby wymienione w § 4 wybierane są każdorazowo do prac w poszczególnych Komisach Konkursowych, pracujących przy merytorycznych komórkach organizacyjnych Urzędu. O składzie Komisji Konkursowej decyduje charakter konkursu oraz brak powiązania formalnego członków Komisji Konkursowej z organizacjami składającymi oferty.</w:t>
      </w:r>
    </w:p>
    <w:p w14:paraId="217D5BCA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b/>
          <w:color w:val="000000"/>
          <w:u w:color="000000"/>
        </w:rPr>
        <w:t xml:space="preserve">7. </w:t>
      </w:r>
      <w:r>
        <w:rPr>
          <w:color w:val="000000"/>
          <w:u w:color="000000"/>
        </w:rPr>
        <w:t>Członkowie Komisji Konkursowych pracują na podstawie Regulaminu Komisji Konkursowej, który to Regulamin stanowi załącznik do niniejszego Zarządzenia.</w:t>
      </w:r>
    </w:p>
    <w:p w14:paraId="6137247B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Traci moc Zarządzenie Nr 17/2023 Prezydenta Miasta Elbląg z dnia 17 stycznia 2023 r. w sprawie powołania członków Komisji Konkursowej opiniujących oferty konkursowe składane przez organizacje pozarządowe.</w:t>
      </w:r>
    </w:p>
    <w:p w14:paraId="29A46694" w14:textId="77777777" w:rsidR="00BB18EF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Zarządzenie wchodzi w życie z dniem podpisania.</w:t>
      </w:r>
    </w:p>
    <w:p w14:paraId="1B7F6332" w14:textId="77777777" w:rsidR="0025108D" w:rsidRDefault="0025108D">
      <w:pPr>
        <w:keepLines/>
        <w:spacing w:before="120" w:after="120"/>
        <w:ind w:firstLine="340"/>
        <w:rPr>
          <w:color w:val="000000"/>
          <w:u w:color="000000"/>
        </w:rPr>
        <w:sectPr w:rsidR="0025108D" w:rsidSect="00AC2429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97F05A" w14:textId="77777777" w:rsidR="00BB18EF" w:rsidRDefault="00BB18EF">
      <w:pPr>
        <w:rPr>
          <w:szCs w:val="20"/>
        </w:rPr>
      </w:pPr>
    </w:p>
    <w:p w14:paraId="0FEC9C45" w14:textId="77777777" w:rsidR="00BB18E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33AD8E" w14:textId="77777777" w:rsidR="00BB18EF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ustawą o działalności pożytku publicznego i o wolontariacie organ wykonawczy ogłaszając otwarty konkurs ofert zobowiązany jest powołać Komisję Konkursową.</w:t>
      </w:r>
    </w:p>
    <w:p w14:paraId="7095D3AF" w14:textId="77777777" w:rsidR="00BB18EF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Zmiana Zarządzenia związana jest z aktualizacją członków Komisji Konkursowych.</w:t>
      </w:r>
    </w:p>
    <w:p w14:paraId="3EE6DC22" w14:textId="77777777" w:rsidR="00BB18EF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Zarządzenie nie powoduje skutków finansowych.</w:t>
      </w:r>
    </w:p>
    <w:sectPr w:rsidR="00BB18EF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08D"/>
    <w:rsid w:val="00454904"/>
    <w:rsid w:val="00846AE8"/>
    <w:rsid w:val="00A77B3E"/>
    <w:rsid w:val="00AC2429"/>
    <w:rsid w:val="00BB18E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A758"/>
  <w15:docId w15:val="{A80B9D63-0A11-4C9F-943E-5004C95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sprawie: powołania członków Komisji Konkursowej opiniujących oferty konkursowe składane przez organizacje pozarządowe.</dc:subject>
  <dc:creator>mapie</dc:creator>
  <cp:lastModifiedBy>Dorota Komuda</cp:lastModifiedBy>
  <cp:revision>2</cp:revision>
  <dcterms:created xsi:type="dcterms:W3CDTF">2024-04-02T09:04:00Z</dcterms:created>
  <dcterms:modified xsi:type="dcterms:W3CDTF">2024-04-02T09:04:00Z</dcterms:modified>
  <cp:category>Akt prawny</cp:category>
</cp:coreProperties>
</file>