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9526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127/2023</w:t>
      </w:r>
      <w:r>
        <w:rPr>
          <w:b/>
          <w:caps/>
        </w:rPr>
        <w:br/>
        <w:t>Prezydenta Miasta Elbląg</w:t>
      </w:r>
    </w:p>
    <w:p w:rsidR="00A77B3E" w:rsidRDefault="0049526E">
      <w:pPr>
        <w:spacing w:before="280" w:after="280"/>
        <w:jc w:val="center"/>
        <w:rPr>
          <w:b/>
          <w:caps/>
        </w:rPr>
      </w:pPr>
      <w:r>
        <w:t>z dnia 3 kwietnia 2023 r.</w:t>
      </w:r>
    </w:p>
    <w:p w:rsidR="00A77B3E" w:rsidRDefault="0049526E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49526E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344).</w:t>
      </w:r>
    </w:p>
    <w:p w:rsidR="00A77B3E" w:rsidRDefault="0049526E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49526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49526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</w:t>
      </w:r>
      <w:r>
        <w:rPr>
          <w:color w:val="000000"/>
          <w:u w:color="000000"/>
        </w:rPr>
        <w:t>ieruchomości zostaną ustalone w umowach dzierżawy.</w:t>
      </w:r>
    </w:p>
    <w:p w:rsidR="00A77B3E" w:rsidRDefault="0049526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49526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</w:t>
      </w:r>
      <w:r>
        <w:rPr>
          <w:color w:val="000000"/>
          <w:u w:color="000000"/>
        </w:rPr>
        <w:t>nie na tablicy ogłoszeń w siedzibie Urzędu Miejskiego na okres 21 dni oraz umieszczenie na stronach internetowych Urzędu Miejskiego w Elblągu, a ponadto informacja o jego wywieszeniu podana zostanie do wiadomości publicznej poprzez ogłoszenie w prasie loka</w:t>
      </w:r>
      <w:r>
        <w:rPr>
          <w:color w:val="000000"/>
          <w:u w:color="000000"/>
        </w:rPr>
        <w:t>lnej.</w:t>
      </w:r>
    </w:p>
    <w:p w:rsidR="00A77B3E" w:rsidRDefault="0049526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49526E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49526E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127/2023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3 </w:t>
      </w:r>
      <w:r>
        <w:rPr>
          <w:color w:val="000000"/>
          <w:u w:color="000000"/>
        </w:rPr>
        <w:t>kwietnia 2023 r.</w:t>
      </w:r>
    </w:p>
    <w:p w:rsidR="00A77B3E" w:rsidRDefault="0049526E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201"/>
        <w:gridCol w:w="901"/>
        <w:gridCol w:w="1967"/>
        <w:gridCol w:w="1501"/>
        <w:gridCol w:w="1501"/>
        <w:gridCol w:w="2552"/>
        <w:gridCol w:w="2657"/>
        <w:gridCol w:w="1831"/>
      </w:tblGrid>
      <w:tr w:rsidR="00833F0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833F01" w:rsidRDefault="0049526E">
            <w:pPr>
              <w:jc w:val="center"/>
            </w:pPr>
            <w:r>
              <w:t>w ha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833F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833F01" w:rsidRDefault="0049526E">
            <w:pPr>
              <w:jc w:val="center"/>
            </w:pPr>
            <w:r>
              <w:t>w ha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33F0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833F0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202/2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EL1E/00049852/5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0,1135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0,0130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ul. Stanisława Moniuszki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usługowe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1,30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0,1135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0,0925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0,1135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0,0080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parking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0,50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833F0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90/39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EL1E/00038599/3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0,0810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0,0810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ul. Jana Henryka Pestalozziego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parking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0,50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833F0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0,4438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0,2340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ul. Druskiennicka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0,0937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0,0941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 xml:space="preserve">138,60 </w:t>
            </w:r>
            <w:r>
              <w:t>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0,0942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0,0943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0,0949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0,0947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0,0952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0,0948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0,0949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0,1046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0,1046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0,1082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0,1082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0,1078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0,1078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0,1100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0,1401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0,1401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0,1045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0,1045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0,4503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0,4455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102/19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EL1E/00038953/3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69,1113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12,4900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ul. Fromborska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EL1E/00057690/0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0,4627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0,2500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110,90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EL1E/00038953/3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6,9462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6,0116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833F0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94/2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EL1E/00038953/3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3,6739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2,8800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9526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</w:tbl>
    <w:p w:rsidR="00A77B3E" w:rsidRDefault="0049526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49526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dnia 20 </w:t>
      </w:r>
      <w:r>
        <w:rPr>
          <w:color w:val="000000"/>
          <w:u w:color="000000"/>
        </w:rPr>
        <w:t>każdego miesiąca.</w:t>
      </w:r>
    </w:p>
    <w:p w:rsidR="00A77B3E" w:rsidRDefault="0049526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Zmiana czynszu może nastąpić w przypadku zmiany zarządzenia Prezydenta Miasta Elbląga w sprawie ustalenia stawek czynszu za dzierżawę i najem nieruchomości oraz cenników opłat za korzystanie z obiektów sportowych stanowiących miejski </w:t>
      </w:r>
      <w:r>
        <w:rPr>
          <w:color w:val="000000"/>
          <w:u w:color="000000"/>
        </w:rPr>
        <w:t>zasób nieruchomości.</w:t>
      </w:r>
    </w:p>
    <w:p w:rsidR="00A77B3E" w:rsidRDefault="0049526E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Joanna Kowalska, Aneta Wojtaszek.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9526E"/>
    <w:rsid w:val="00833F0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33143A-058C-4471-BF19-162CCCDF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127/2023 z dnia 3 kwietnia 2023 r.</vt:lpstr>
      <vt:lpstr/>
    </vt:vector>
  </TitlesOfParts>
  <Company>Prezydent Miasta Elbląg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127/2023 z dnia 3 kwietnia 2023 r.</dc:title>
  <dc:subject>w sprawie sporządzenia i^ogłoszenia wykazu nieruchomości
przeznaczonych do dzierżawy</dc:subject>
  <dc:creator>anwoj</dc:creator>
  <cp:lastModifiedBy>Aneta Wojtaszek</cp:lastModifiedBy>
  <cp:revision>2</cp:revision>
  <dcterms:created xsi:type="dcterms:W3CDTF">2023-04-06T09:45:00Z</dcterms:created>
  <dcterms:modified xsi:type="dcterms:W3CDTF">2023-04-06T09:45:00Z</dcterms:modified>
  <cp:category>Akt prawny</cp:category>
</cp:coreProperties>
</file>