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C0354" w14:textId="77777777" w:rsidR="004B5724" w:rsidRDefault="004B5724">
      <w:pPr>
        <w:ind w:left="5669"/>
        <w:jc w:val="left"/>
      </w:pPr>
    </w:p>
    <w:p w14:paraId="79C8B668" w14:textId="78E474FA" w:rsidR="004B5724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CF373E">
        <w:rPr>
          <w:b/>
          <w:caps/>
        </w:rPr>
        <w:t>72</w:t>
      </w:r>
      <w:r>
        <w:rPr>
          <w:b/>
          <w:caps/>
        </w:rPr>
        <w:br/>
        <w:t>Prezydenta Miasta Elbląg</w:t>
      </w:r>
    </w:p>
    <w:p w14:paraId="240AAE97" w14:textId="01937B49" w:rsidR="004B5724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CF373E">
        <w:t>12 lutego</w:t>
      </w:r>
      <w:r>
        <w:t> 2024 r.</w:t>
      </w:r>
    </w:p>
    <w:p w14:paraId="48D8A59B" w14:textId="77777777" w:rsidR="004B5724" w:rsidRDefault="00000000">
      <w:pPr>
        <w:keepNext/>
        <w:spacing w:after="480"/>
        <w:jc w:val="center"/>
      </w:pPr>
      <w:r>
        <w:rPr>
          <w:b/>
        </w:rPr>
        <w:t>w sprawie powołania przewodniczącego i członków Zespołu ds. Stypendiów Sportowych Gminy Miasto Elbląg</w:t>
      </w:r>
    </w:p>
    <w:p w14:paraId="3A56017A" w14:textId="77777777" w:rsidR="004B5724" w:rsidRDefault="00000000">
      <w:pPr>
        <w:keepLines/>
        <w:spacing w:before="120" w:after="120"/>
        <w:ind w:firstLine="227"/>
      </w:pPr>
      <w:r>
        <w:t>Na podstawie § 7 Uchwały Nr XXXIII/678/2018 Rady Miejskiej w Elblągu z dnia 22 marca 2018 r. w sprawie ustanowienia, trybu i zasad przyznawania i pozbawiania Stypendiów Sportowych Gminy Miasto Elbląg oraz § 49 ust. 1 Regulaminu Organizacyjnego Urzędu Miejskiego w Elblągu (</w:t>
      </w:r>
      <w:proofErr w:type="spellStart"/>
      <w:r>
        <w:t>t.j</w:t>
      </w:r>
      <w:proofErr w:type="spellEnd"/>
      <w:r>
        <w:t>. Zarządzenie Nr 240/2023 Prezydenta Miasta Elbląg z dnia 21 czerwca 2023 r. z późniejszymi zmianami) oraz Zarządzenie Nr 183/2018 Prezydenta Miasta Elbląg z dnia 22 maja 2018 r. w sprawie ustalenia składu i zasad powoływania członków oraz wprowadzenia Regulaminu działania Zespołu ds. Stypendiów Sportowych Gminy Miasto Elbląg, zarządza co następuje:</w:t>
      </w:r>
    </w:p>
    <w:p w14:paraId="10837AD1" w14:textId="77777777" w:rsidR="004B5724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na rok 2024 Zespół ds. Stypendiów Sportowych Gminy Miasto Elbląg w składzie:</w:t>
      </w:r>
    </w:p>
    <w:p w14:paraId="1F0B6112" w14:textId="77777777" w:rsidR="004B5724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</w:rPr>
        <w:t>Arkadiusz KOLPERT</w:t>
      </w:r>
      <w:r>
        <w:rPr>
          <w:color w:val="000000"/>
          <w:u w:color="000000"/>
        </w:rPr>
        <w:t xml:space="preserve"> - Przewodniczący - Dyrektor Departamentu Kultury, Sportu i Rekreacji Urzędu Miejskiego w Elblągu.</w:t>
      </w:r>
    </w:p>
    <w:p w14:paraId="1297AB69" w14:textId="77777777" w:rsidR="004B5724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Marek WNUK</w:t>
      </w:r>
      <w:r>
        <w:rPr>
          <w:color w:val="000000"/>
          <w:u w:color="000000"/>
        </w:rPr>
        <w:t xml:space="preserve"> - Przedstawiciel Rady Sportu;</w:t>
      </w:r>
    </w:p>
    <w:p w14:paraId="5F9793A4" w14:textId="77777777" w:rsidR="004B5724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Marek KAMM</w:t>
      </w:r>
      <w:r>
        <w:rPr>
          <w:color w:val="000000"/>
          <w:u w:color="000000"/>
        </w:rPr>
        <w:t xml:space="preserve"> - Członek Komisji Oświaty, Kultury, Sportu i Turystyki Rady Miejskiej w Elblągu;</w:t>
      </w:r>
    </w:p>
    <w:p w14:paraId="5507D2C5" w14:textId="77777777" w:rsidR="004B5724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Marek KUCHARCZYK</w:t>
      </w:r>
      <w:r>
        <w:rPr>
          <w:color w:val="000000"/>
          <w:u w:color="000000"/>
        </w:rPr>
        <w:t xml:space="preserve"> - Przedstawiciel elbląskiego środowiska sportowego;</w:t>
      </w:r>
    </w:p>
    <w:p w14:paraId="282DA164" w14:textId="77777777" w:rsidR="004B5724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Robert BIEŃKOWSKI</w:t>
      </w:r>
      <w:r>
        <w:rPr>
          <w:color w:val="000000"/>
          <w:u w:color="000000"/>
        </w:rPr>
        <w:t xml:space="preserve"> - Sekretarz - Kierownik Referatu Sportu i Rekreacji Urzędu Miejskiego w Elblągu.</w:t>
      </w:r>
    </w:p>
    <w:p w14:paraId="79953A4A" w14:textId="77777777" w:rsidR="004B5724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Kultury, Sportu i Rekreacji Urzędu Miejskiego w Elblągu.</w:t>
      </w:r>
    </w:p>
    <w:p w14:paraId="6CEA153A" w14:textId="77777777" w:rsidR="004B5724" w:rsidRDefault="00000000" w:rsidP="003F4320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4B5724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6B3D4515" w14:textId="77777777" w:rsidR="004B5724" w:rsidRDefault="004B5724">
      <w:pPr>
        <w:rPr>
          <w:szCs w:val="20"/>
        </w:rPr>
      </w:pPr>
    </w:p>
    <w:p w14:paraId="28902FF1" w14:textId="77777777" w:rsidR="004B5724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E8BE706" w14:textId="77777777" w:rsidR="004B572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Zarządzenie wprowadza się celem utworzenia Zespołu ds. Stypendiów Sportowych Gminy Miasto Elbląg, który będzie miał na celu wydać opinię na temat wniosków o przyznanie stypendium sportowego, zgodnie z zapisami Uchwały Nr XXXIII/678/2018 Rady Miejskiej w Elblągu z dnia 22 marca 2018 r. w sprawie ustanowienia, trybu i zasad przyznawania i pozbawiania Stypendiów Sportowych Gminy Miasto Elbląg.</w:t>
      </w:r>
    </w:p>
    <w:p w14:paraId="182AAD0B" w14:textId="77777777" w:rsidR="004B5724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Wprowadzone zarządzenie nie rodzi skutków finansowych dla Gminy Miasto Elbląg.</w:t>
      </w:r>
    </w:p>
    <w:sectPr w:rsidR="004B5724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33038" w14:textId="77777777" w:rsidR="00457929" w:rsidRDefault="00457929">
      <w:r>
        <w:separator/>
      </w:r>
    </w:p>
  </w:endnote>
  <w:endnote w:type="continuationSeparator" w:id="0">
    <w:p w14:paraId="2BE72685" w14:textId="77777777" w:rsidR="00457929" w:rsidRDefault="0045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B5724" w14:paraId="106F7C28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6DB920F" w14:textId="77777777" w:rsidR="004B5724" w:rsidRDefault="004B5724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07EEDA4" w14:textId="77777777" w:rsidR="004B5724" w:rsidRDefault="004B5724">
          <w:pPr>
            <w:jc w:val="right"/>
            <w:rPr>
              <w:sz w:val="18"/>
            </w:rPr>
          </w:pPr>
        </w:p>
      </w:tc>
    </w:tr>
  </w:tbl>
  <w:p w14:paraId="1FFABA43" w14:textId="77777777" w:rsidR="004B5724" w:rsidRDefault="004B572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B5724" w14:paraId="44550BC0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3B887E9" w14:textId="77777777" w:rsidR="004B5724" w:rsidRDefault="004B5724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942D793" w14:textId="77777777" w:rsidR="004B5724" w:rsidRDefault="004B5724">
          <w:pPr>
            <w:jc w:val="right"/>
            <w:rPr>
              <w:sz w:val="18"/>
            </w:rPr>
          </w:pPr>
        </w:p>
      </w:tc>
    </w:tr>
  </w:tbl>
  <w:p w14:paraId="0DB0AD6E" w14:textId="77777777" w:rsidR="004B5724" w:rsidRDefault="004B572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E2986" w14:textId="77777777" w:rsidR="00457929" w:rsidRDefault="00457929">
      <w:r>
        <w:separator/>
      </w:r>
    </w:p>
  </w:footnote>
  <w:footnote w:type="continuationSeparator" w:id="0">
    <w:p w14:paraId="2EF5F724" w14:textId="77777777" w:rsidR="00457929" w:rsidRDefault="0045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3026"/>
    <w:rsid w:val="003F4320"/>
    <w:rsid w:val="00457929"/>
    <w:rsid w:val="004B5724"/>
    <w:rsid w:val="0072277F"/>
    <w:rsid w:val="0075058B"/>
    <w:rsid w:val="00A77B3E"/>
    <w:rsid w:val="00CA2A55"/>
    <w:rsid w:val="00C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B1C09"/>
  <w15:docId w15:val="{CC5CD603-CB8F-4B18-A999-EFC00DA1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powołania przewodniczącego i^członków Zespołu ds. Stypendiów Sportowych Gminy Miasto Elbląg</dc:subject>
  <dc:creator>robie</dc:creator>
  <cp:lastModifiedBy>Robert Bieńkowski</cp:lastModifiedBy>
  <cp:revision>3</cp:revision>
  <dcterms:created xsi:type="dcterms:W3CDTF">2024-12-20T09:04:00Z</dcterms:created>
  <dcterms:modified xsi:type="dcterms:W3CDTF">2024-12-20T09:05:00Z</dcterms:modified>
  <cp:category>Akt prawny</cp:category>
</cp:coreProperties>
</file>