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2929AA">
      <w:pPr>
        <w:jc w:val="center"/>
        <w:rPr>
          <w:b/>
          <w:caps/>
        </w:rPr>
      </w:pPr>
      <w:r>
        <w:rPr>
          <w:b/>
          <w:caps/>
        </w:rPr>
        <w:t>Zarządzenie Nr 570/2024</w:t>
      </w:r>
      <w:r>
        <w:rPr>
          <w:b/>
          <w:caps/>
        </w:rPr>
        <w:br/>
        <w:t>Prezydenta Miasta</w:t>
      </w:r>
      <w:bookmarkStart w:id="0" w:name="_GoBack"/>
      <w:bookmarkEnd w:id="0"/>
      <w:r>
        <w:rPr>
          <w:b/>
          <w:caps/>
        </w:rPr>
        <w:t xml:space="preserve"> Elbląg</w:t>
      </w:r>
    </w:p>
    <w:p w:rsidR="00A77B3E" w:rsidRDefault="002929AA">
      <w:pPr>
        <w:spacing w:before="280" w:after="280"/>
        <w:jc w:val="center"/>
        <w:rPr>
          <w:b/>
          <w:caps/>
        </w:rPr>
      </w:pPr>
      <w:r>
        <w:t>z dnia 4 grudnia 2024 r.</w:t>
      </w:r>
    </w:p>
    <w:p w:rsidR="00A77B3E" w:rsidRDefault="002929AA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najmu lub dzierżawy</w:t>
      </w:r>
    </w:p>
    <w:p w:rsidR="00A77B3E" w:rsidRDefault="002929AA">
      <w:pPr>
        <w:keepLines/>
        <w:spacing w:before="120" w:after="120"/>
      </w:pPr>
      <w:r>
        <w:t xml:space="preserve">Na podstawie art. 35 ust. 1 i 2 ustawy z dnia 21 sierpnia 1997 r. o gospodarce </w:t>
      </w:r>
      <w:r>
        <w:t>nieruchomościami (</w:t>
      </w:r>
      <w:proofErr w:type="spellStart"/>
      <w:r>
        <w:t>t.j</w:t>
      </w:r>
      <w:proofErr w:type="spellEnd"/>
      <w:r>
        <w:t xml:space="preserve">. Dz. U. z 2024 r. </w:t>
      </w:r>
      <w:proofErr w:type="spellStart"/>
      <w:r>
        <w:t>poz</w:t>
      </w:r>
      <w:proofErr w:type="spellEnd"/>
      <w:r>
        <w:t xml:space="preserve"> 1145 ze zm.)</w:t>
      </w:r>
    </w:p>
    <w:p w:rsidR="00A77B3E" w:rsidRDefault="002929AA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2929A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Z zasobu nieruchomości Gminy Miasto Elbląg przeznacza się do najmu lub dzierżawy nieruchomości szczegółowo opisane w załączniku do niniejszego zarządzenia.</w:t>
      </w:r>
    </w:p>
    <w:p w:rsidR="00A77B3E" w:rsidRDefault="002929AA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</w:t>
      </w:r>
      <w:r>
        <w:rPr>
          <w:color w:val="000000"/>
          <w:u w:color="000000"/>
        </w:rPr>
        <w:t>egółowe warunki wynajęcia lub wydzierżawienia nieruchomości zostaną ustalone w umowach najmu lub dzierżawy.</w:t>
      </w:r>
    </w:p>
    <w:p w:rsidR="00A77B3E" w:rsidRDefault="002929A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najmu lub dzierżawy, wymienionych w załączniku do niniejszego zarządzenia.</w:t>
      </w:r>
    </w:p>
    <w:p w:rsidR="00A77B3E" w:rsidRDefault="002929AA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</w:t>
      </w:r>
      <w:r>
        <w:rPr>
          <w:color w:val="000000"/>
          <w:u w:color="000000"/>
        </w:rPr>
        <w:t>homości, o którym mowa w ust. 1 podlega ogłoszeniu poprzez wywieszenie na tablicy ogłoszeń w siedzibie Urzędu Miejskiego na okres 21 dni oraz umieszczenie na stronach internetowych Urzędu Miejskiego w Elblągu, a ponadto informacja o jego wywieszeniu podana</w:t>
      </w:r>
      <w:r>
        <w:rPr>
          <w:color w:val="000000"/>
          <w:u w:color="000000"/>
        </w:rPr>
        <w:t xml:space="preserve"> zostanie do wiadomości publicznej poprzez ogłoszenie w prasie lokalnej.</w:t>
      </w:r>
    </w:p>
    <w:p w:rsidR="00A77B3E" w:rsidRDefault="002929A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Zarządu Budynków Komunalnych w Elblągu.</w:t>
      </w:r>
    </w:p>
    <w:p w:rsidR="00A77B3E" w:rsidRDefault="002929A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E26DB4" w:rsidRDefault="00E26DB4">
      <w:pPr>
        <w:keepLines/>
        <w:spacing w:before="120" w:after="120"/>
        <w:rPr>
          <w:color w:val="000000"/>
          <w:u w:color="000000"/>
        </w:rPr>
        <w:sectPr w:rsidR="00E26DB4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:rsidR="00A77B3E" w:rsidRDefault="002929AA">
      <w:pPr>
        <w:keepNext/>
        <w:spacing w:line="360" w:lineRule="auto"/>
        <w:ind w:left="935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</w:t>
      </w:r>
      <w:r>
        <w:rPr>
          <w:color w:val="000000"/>
          <w:u w:color="000000"/>
        </w:rPr>
        <w:t>ia Nr 570/2024</w:t>
      </w:r>
      <w:r>
        <w:rPr>
          <w:color w:val="000000"/>
          <w:u w:color="000000"/>
        </w:rPr>
        <w:br/>
        <w:t>Prezydenta Miasta Elbląg z dnia 4 grudnia 2024 r.</w:t>
      </w:r>
    </w:p>
    <w:p w:rsidR="00A77B3E" w:rsidRDefault="002929AA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nieruchomości przeznaczonych do najmu lub dzierżawy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437"/>
        <w:gridCol w:w="1995"/>
        <w:gridCol w:w="1302"/>
        <w:gridCol w:w="1523"/>
        <w:gridCol w:w="771"/>
        <w:gridCol w:w="2393"/>
        <w:gridCol w:w="1950"/>
        <w:gridCol w:w="1626"/>
      </w:tblGrid>
      <w:tr w:rsidR="00D52FA8">
        <w:trPr>
          <w:trHeight w:val="10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Położenie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Nr</w:t>
            </w:r>
          </w:p>
          <w:p w:rsidR="00D52FA8" w:rsidRDefault="002929AA">
            <w:pPr>
              <w:jc w:val="center"/>
            </w:pPr>
            <w:r>
              <w:rPr>
                <w:b/>
                <w:sz w:val="20"/>
              </w:rPr>
              <w:t>działki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Powierzchnia</w:t>
            </w:r>
          </w:p>
          <w:p w:rsidR="00D52FA8" w:rsidRDefault="002929AA">
            <w:pPr>
              <w:jc w:val="center"/>
            </w:pPr>
            <w:r>
              <w:rPr>
                <w:b/>
                <w:sz w:val="20"/>
              </w:rPr>
              <w:t>całkowita</w:t>
            </w:r>
          </w:p>
          <w:p w:rsidR="00D52FA8" w:rsidRDefault="002929AA">
            <w:pPr>
              <w:jc w:val="center"/>
            </w:pPr>
            <w:r>
              <w:rPr>
                <w:b/>
                <w:sz w:val="20"/>
              </w:rPr>
              <w:t>działki w ha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Obręb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Przeznaczenie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Powierzchnia </w:t>
            </w:r>
          </w:p>
          <w:p w:rsidR="00D52FA8" w:rsidRDefault="002929AA">
            <w:pPr>
              <w:jc w:val="center"/>
            </w:pPr>
            <w:r>
              <w:rPr>
                <w:b/>
                <w:sz w:val="20"/>
              </w:rPr>
              <w:t>dzierżawy/najmu</w:t>
            </w:r>
          </w:p>
          <w:p w:rsidR="00D52FA8" w:rsidRDefault="002929AA">
            <w:pPr>
              <w:jc w:val="center"/>
            </w:pPr>
            <w:r>
              <w:rPr>
                <w:b/>
                <w:sz w:val="20"/>
              </w:rPr>
              <w:t>w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Stawka </w:t>
            </w:r>
          </w:p>
          <w:p w:rsidR="00D52FA8" w:rsidRDefault="002929AA">
            <w:pPr>
              <w:jc w:val="center"/>
            </w:pPr>
            <w:r>
              <w:rPr>
                <w:b/>
                <w:sz w:val="20"/>
              </w:rPr>
              <w:t>czynszu</w:t>
            </w:r>
          </w:p>
        </w:tc>
      </w:tr>
      <w:tr w:rsidR="00D52FA8">
        <w:trPr>
          <w:trHeight w:val="3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D52FA8">
        <w:trPr>
          <w:trHeight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Warszawska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EL1E/00040944/4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/mc</w:t>
            </w:r>
          </w:p>
        </w:tc>
      </w:tr>
      <w:tr w:rsidR="00D52FA8">
        <w:trPr>
          <w:trHeight w:val="907"/>
        </w:trPr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Stawidłowa -Freta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EL1E/00038258/1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273/2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0,3644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handlowym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12,70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52FA8">
        <w:trPr>
          <w:trHeight w:val="907"/>
        </w:trPr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</w:t>
            </w:r>
            <w:r>
              <w:rPr>
                <w:sz w:val="20"/>
              </w:rPr>
              <w:t>Grunwaldzka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108/64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zł/m²/m-c</w:t>
            </w:r>
          </w:p>
        </w:tc>
      </w:tr>
      <w:tr w:rsidR="00D52FA8">
        <w:trPr>
          <w:trHeight w:val="907"/>
        </w:trPr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Grochowska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EL1E/00015976/3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0,9886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garażu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15,75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4,00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D52FA8">
        <w:trPr>
          <w:trHeight w:val="907"/>
        </w:trPr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Maja 2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EL1E/00032913/9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0,0264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na biuro poselskie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123,80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13,60 zł/m²/m-c</w:t>
            </w:r>
          </w:p>
        </w:tc>
      </w:tr>
      <w:tr w:rsidR="00D52FA8">
        <w:trPr>
          <w:trHeight w:val="907"/>
        </w:trPr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Maja 2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EL1E/00032913/9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0,0264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na biuro poselskie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82,50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13,60 zł/m²/m-c</w:t>
            </w:r>
          </w:p>
        </w:tc>
      </w:tr>
      <w:tr w:rsidR="00D52FA8">
        <w:trPr>
          <w:trHeight w:val="907"/>
        </w:trPr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Związku </w:t>
            </w:r>
          </w:p>
          <w:p w:rsidR="00D52FA8" w:rsidRDefault="002929AA">
            <w:pPr>
              <w:jc w:val="center"/>
            </w:pPr>
            <w:r>
              <w:rPr>
                <w:sz w:val="20"/>
              </w:rPr>
              <w:t>Jaszczurczego 17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EL1E/00043354/2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262/2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0,3486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na cele statutowe organizacji pozarządowej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61,40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4,50 zł/m²/m-c</w:t>
            </w:r>
          </w:p>
        </w:tc>
      </w:tr>
      <w:tr w:rsidR="00D52FA8">
        <w:trPr>
          <w:trHeight w:val="907"/>
        </w:trPr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8.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Zielona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EL1E/00032000/6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170/6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0,1588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</w:t>
            </w:r>
          </w:p>
          <w:p w:rsidR="00D52FA8" w:rsidRDefault="002929AA">
            <w:pPr>
              <w:jc w:val="center"/>
            </w:pPr>
            <w:r>
              <w:rPr>
                <w:sz w:val="20"/>
              </w:rPr>
              <w:t>ul. Trybunalskiej 11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164,00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D52FA8">
        <w:trPr>
          <w:trHeight w:val="907"/>
        </w:trPr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Grunwaldzka 101</w:t>
            </w:r>
          </w:p>
          <w:p w:rsidR="00D52FA8" w:rsidRDefault="002929AA">
            <w:pPr>
              <w:jc w:val="center"/>
            </w:pPr>
            <w:r>
              <w:rPr>
                <w:sz w:val="20"/>
              </w:rPr>
              <w:t>Aleja Grunwaldzka 103</w:t>
            </w:r>
          </w:p>
          <w:p w:rsidR="00D52FA8" w:rsidRDefault="002929AA">
            <w:pPr>
              <w:jc w:val="center"/>
            </w:pPr>
            <w:r>
              <w:rPr>
                <w:sz w:val="20"/>
              </w:rPr>
              <w:t>Aleja Grunwaldzka 105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EL1E/00113589/0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852/10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0,1799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obudowy/śmietniki dla lokalizacji przy</w:t>
            </w:r>
          </w:p>
          <w:p w:rsidR="00D52FA8" w:rsidRDefault="002929AA">
            <w:pPr>
              <w:jc w:val="center"/>
            </w:pPr>
            <w:r>
              <w:rPr>
                <w:sz w:val="20"/>
              </w:rPr>
              <w:t>Alei Grunwaldzkiej 107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1,00 zł/m²/m-c</w:t>
            </w:r>
          </w:p>
        </w:tc>
      </w:tr>
      <w:tr w:rsidR="00D52FA8">
        <w:trPr>
          <w:trHeight w:val="907"/>
        </w:trPr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Maja 7,9,11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EL1E/00027443/5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0,0264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na działalność usługową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7,80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929A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11,00 zł/m²/m-c</w:t>
            </w:r>
          </w:p>
        </w:tc>
      </w:tr>
    </w:tbl>
    <w:p w:rsidR="00A77B3E" w:rsidRDefault="002929AA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Czynsz określony w skali miesiąca płatny </w:t>
      </w:r>
      <w:r>
        <w:rPr>
          <w:color w:val="000000"/>
          <w:u w:color="000000"/>
        </w:rPr>
        <w:t>jest do dnia 10 każdego miesiąca. Czynsz określony w skali roku płatny jest do 31 marca każdego roku.</w:t>
      </w:r>
    </w:p>
    <w:p w:rsidR="00A77B3E" w:rsidRDefault="002929AA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Podany w tabeli czynsz za grunty/lokale oddawane w dzierżawę/najem w drodze przetargu określa stawkę wyjściową do przetargu.</w:t>
      </w:r>
    </w:p>
    <w:p w:rsidR="00A77B3E" w:rsidRDefault="002929AA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Zmiana czynszu może nastąpić </w:t>
      </w:r>
      <w:r>
        <w:rPr>
          <w:color w:val="000000"/>
          <w:u w:color="000000"/>
        </w:rPr>
        <w:t>w przypadku zmiany zarządzenia Prezydenta Miasta Elbląga w sprawie ustalenia stawek czynszu za dzierżawę i najem nieruchomości stanowiących miejski zasób nieruchomości.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929AA"/>
    <w:rsid w:val="006D6EC6"/>
    <w:rsid w:val="00A77B3E"/>
    <w:rsid w:val="00CA2A55"/>
    <w:rsid w:val="00D52FA8"/>
    <w:rsid w:val="00E2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5C00C6-6CB6-4022-9CBD-331D364D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570/2024 z dnia 4 grudnia 2024 r.</dc:title>
  <dc:subject>w sprawie sporządzenia i^ogłoszenia wykazu nieruchomości
przeznaczonych do najmu lub dzierżawy</dc:subject>
  <dc:creator>karol</dc:creator>
  <cp:lastModifiedBy>Maria Wilgatek</cp:lastModifiedBy>
  <cp:revision>2</cp:revision>
  <dcterms:created xsi:type="dcterms:W3CDTF">2024-12-06T13:16:00Z</dcterms:created>
  <dcterms:modified xsi:type="dcterms:W3CDTF">2024-12-06T13:16:00Z</dcterms:modified>
  <cp:category>Akt prawny</cp:category>
</cp:coreProperties>
</file>