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262F5" w14:textId="3DE825DD" w:rsidR="00136612" w:rsidRDefault="00136612" w:rsidP="00FE101A">
      <w:pPr>
        <w:spacing w:line="360" w:lineRule="auto"/>
        <w:jc w:val="both"/>
        <w:rPr>
          <w:sz w:val="24"/>
          <w:szCs w:val="24"/>
        </w:rPr>
      </w:pPr>
    </w:p>
    <w:p w14:paraId="2108A106" w14:textId="0A179099" w:rsidR="00EA6461" w:rsidRPr="00E84475" w:rsidRDefault="009318DE" w:rsidP="00682A58">
      <w:pPr>
        <w:spacing w:line="360" w:lineRule="auto"/>
        <w:jc w:val="both"/>
        <w:rPr>
          <w:sz w:val="24"/>
          <w:szCs w:val="24"/>
        </w:rPr>
      </w:pPr>
      <w:r w:rsidRPr="00E84475">
        <w:rPr>
          <w:sz w:val="24"/>
          <w:szCs w:val="24"/>
        </w:rPr>
        <w:t>Na podstawie art. 37 ust. 1 pkt 1 ustawy z dnia 27 sierpnia 2009</w:t>
      </w:r>
      <w:r w:rsidR="00C65587" w:rsidRPr="00E84475">
        <w:rPr>
          <w:sz w:val="24"/>
          <w:szCs w:val="24"/>
        </w:rPr>
        <w:t xml:space="preserve"> </w:t>
      </w:r>
      <w:r w:rsidRPr="00E84475">
        <w:rPr>
          <w:sz w:val="24"/>
          <w:szCs w:val="24"/>
        </w:rPr>
        <w:t xml:space="preserve">r. o finansach publicznych </w:t>
      </w:r>
      <w:r w:rsidR="00523293" w:rsidRPr="00E84475">
        <w:rPr>
          <w:sz w:val="24"/>
          <w:szCs w:val="24"/>
        </w:rPr>
        <w:br/>
      </w:r>
      <w:r w:rsidRPr="00E84475">
        <w:rPr>
          <w:sz w:val="24"/>
          <w:szCs w:val="24"/>
        </w:rPr>
        <w:t>(Dz. U.</w:t>
      </w:r>
      <w:r w:rsidR="00EA6461" w:rsidRPr="00E84475">
        <w:rPr>
          <w:sz w:val="24"/>
          <w:szCs w:val="24"/>
        </w:rPr>
        <w:t xml:space="preserve"> </w:t>
      </w:r>
      <w:r w:rsidRPr="00E84475">
        <w:rPr>
          <w:sz w:val="24"/>
          <w:szCs w:val="24"/>
        </w:rPr>
        <w:t>z 20</w:t>
      </w:r>
      <w:r w:rsidR="009C1B29">
        <w:rPr>
          <w:sz w:val="24"/>
          <w:szCs w:val="24"/>
        </w:rPr>
        <w:t>23</w:t>
      </w:r>
      <w:r w:rsidR="00EA6461" w:rsidRPr="00E84475">
        <w:rPr>
          <w:sz w:val="24"/>
          <w:szCs w:val="24"/>
        </w:rPr>
        <w:t xml:space="preserve"> </w:t>
      </w:r>
      <w:r w:rsidRPr="00E84475">
        <w:rPr>
          <w:sz w:val="24"/>
          <w:szCs w:val="24"/>
        </w:rPr>
        <w:t xml:space="preserve">r. poz. </w:t>
      </w:r>
      <w:r w:rsidR="009C1B29">
        <w:rPr>
          <w:sz w:val="24"/>
          <w:szCs w:val="24"/>
        </w:rPr>
        <w:t>1270</w:t>
      </w:r>
      <w:r w:rsidR="00EF5EC6" w:rsidRPr="00E84475">
        <w:rPr>
          <w:sz w:val="24"/>
          <w:szCs w:val="24"/>
        </w:rPr>
        <w:t xml:space="preserve"> ze zm.</w:t>
      </w:r>
      <w:r w:rsidR="00EA6461" w:rsidRPr="00E84475">
        <w:rPr>
          <w:sz w:val="24"/>
          <w:szCs w:val="24"/>
        </w:rPr>
        <w:t>)</w:t>
      </w:r>
      <w:r w:rsidRPr="00E84475">
        <w:rPr>
          <w:sz w:val="24"/>
          <w:szCs w:val="24"/>
        </w:rPr>
        <w:t xml:space="preserve"> p</w:t>
      </w:r>
      <w:r w:rsidR="00BB0890" w:rsidRPr="00E84475">
        <w:rPr>
          <w:sz w:val="24"/>
          <w:szCs w:val="24"/>
        </w:rPr>
        <w:t xml:space="preserve">odaje się do wiadomości, że w </w:t>
      </w:r>
      <w:r w:rsidR="005973D9" w:rsidRPr="00ED0D8D">
        <w:rPr>
          <w:b/>
          <w:bCs/>
          <w:sz w:val="24"/>
          <w:szCs w:val="24"/>
        </w:rPr>
        <w:t>I</w:t>
      </w:r>
      <w:r w:rsidR="00450495">
        <w:rPr>
          <w:b/>
          <w:bCs/>
          <w:sz w:val="24"/>
          <w:szCs w:val="24"/>
        </w:rPr>
        <w:t>I</w:t>
      </w:r>
      <w:r w:rsidR="00A54D3C">
        <w:rPr>
          <w:b/>
          <w:bCs/>
          <w:sz w:val="24"/>
          <w:szCs w:val="24"/>
        </w:rPr>
        <w:t>I</w:t>
      </w:r>
      <w:r w:rsidR="006D127C" w:rsidRPr="00ED0D8D">
        <w:rPr>
          <w:b/>
          <w:bCs/>
          <w:sz w:val="24"/>
          <w:szCs w:val="24"/>
        </w:rPr>
        <w:t xml:space="preserve"> kwartale 202</w:t>
      </w:r>
      <w:r w:rsidR="003C421E">
        <w:rPr>
          <w:b/>
          <w:bCs/>
          <w:sz w:val="24"/>
          <w:szCs w:val="24"/>
        </w:rPr>
        <w:t>4</w:t>
      </w:r>
      <w:r w:rsidR="00EA6461" w:rsidRPr="00ED0D8D">
        <w:rPr>
          <w:b/>
          <w:bCs/>
          <w:sz w:val="24"/>
          <w:szCs w:val="24"/>
        </w:rPr>
        <w:t xml:space="preserve"> </w:t>
      </w:r>
      <w:r w:rsidRPr="00ED0D8D">
        <w:rPr>
          <w:b/>
          <w:bCs/>
          <w:sz w:val="24"/>
          <w:szCs w:val="24"/>
        </w:rPr>
        <w:t>r.</w:t>
      </w:r>
      <w:r w:rsidRPr="00E84475">
        <w:rPr>
          <w:sz w:val="24"/>
          <w:szCs w:val="24"/>
        </w:rPr>
        <w:t xml:space="preserve"> Prezydent </w:t>
      </w:r>
      <w:r w:rsidR="00EA6461" w:rsidRPr="00E84475">
        <w:rPr>
          <w:sz w:val="24"/>
          <w:szCs w:val="24"/>
        </w:rPr>
        <w:t>M</w:t>
      </w:r>
      <w:r w:rsidRPr="00E84475">
        <w:rPr>
          <w:sz w:val="24"/>
          <w:szCs w:val="24"/>
        </w:rPr>
        <w:t>iasta</w:t>
      </w:r>
      <w:r w:rsidR="00EA6461" w:rsidRPr="00E84475">
        <w:rPr>
          <w:sz w:val="24"/>
          <w:szCs w:val="24"/>
        </w:rPr>
        <w:t xml:space="preserve"> Elbląg</w:t>
      </w:r>
      <w:r w:rsidRPr="00E84475">
        <w:rPr>
          <w:sz w:val="24"/>
          <w:szCs w:val="24"/>
        </w:rPr>
        <w:t xml:space="preserve"> postanowił o umorzeniu niepodatkowych na</w:t>
      </w:r>
      <w:r w:rsidR="00EA6461" w:rsidRPr="00E84475">
        <w:rPr>
          <w:sz w:val="24"/>
          <w:szCs w:val="24"/>
        </w:rPr>
        <w:t>leżności</w:t>
      </w:r>
      <w:r w:rsidR="001B36E8">
        <w:rPr>
          <w:sz w:val="24"/>
          <w:szCs w:val="24"/>
        </w:rPr>
        <w:t xml:space="preserve"> </w:t>
      </w:r>
      <w:r w:rsidR="00EA6461" w:rsidRPr="00E84475">
        <w:rPr>
          <w:sz w:val="24"/>
          <w:szCs w:val="24"/>
        </w:rPr>
        <w:t xml:space="preserve">budżetowych, </w:t>
      </w:r>
      <w:r w:rsidR="000A301A">
        <w:rPr>
          <w:sz w:val="24"/>
          <w:szCs w:val="24"/>
        </w:rPr>
        <w:br/>
      </w:r>
      <w:r w:rsidR="00EA6461" w:rsidRPr="00E84475">
        <w:rPr>
          <w:sz w:val="24"/>
          <w:szCs w:val="24"/>
        </w:rPr>
        <w:t>z tytułu:</w:t>
      </w:r>
    </w:p>
    <w:p w14:paraId="73AD8139" w14:textId="406D9499" w:rsidR="0035784D" w:rsidRDefault="00F13A15" w:rsidP="00682A5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13A15">
        <w:rPr>
          <w:sz w:val="24"/>
          <w:szCs w:val="24"/>
        </w:rPr>
        <w:t xml:space="preserve">ECUS - opłaty za pobyt w DPS w Elblągu </w:t>
      </w:r>
      <w:r w:rsidR="00FE101A">
        <w:rPr>
          <w:sz w:val="24"/>
          <w:szCs w:val="24"/>
        </w:rPr>
        <w:t>oraz</w:t>
      </w:r>
      <w:r w:rsidRPr="00F13A15">
        <w:rPr>
          <w:sz w:val="24"/>
          <w:szCs w:val="24"/>
        </w:rPr>
        <w:t xml:space="preserve"> </w:t>
      </w:r>
      <w:r w:rsidR="00FE101A">
        <w:rPr>
          <w:sz w:val="24"/>
          <w:szCs w:val="24"/>
        </w:rPr>
        <w:t>świadczeń dla rodzin zastępczych</w:t>
      </w:r>
      <w:r w:rsidRPr="00FE101A">
        <w:rPr>
          <w:sz w:val="24"/>
          <w:szCs w:val="24"/>
        </w:rPr>
        <w:t xml:space="preserve"> </w:t>
      </w:r>
      <w:r w:rsidRPr="00F13A15">
        <w:rPr>
          <w:sz w:val="24"/>
          <w:szCs w:val="24"/>
        </w:rPr>
        <w:t xml:space="preserve">umorzono - </w:t>
      </w:r>
      <w:r>
        <w:rPr>
          <w:sz w:val="24"/>
          <w:szCs w:val="24"/>
        </w:rPr>
        <w:t>5</w:t>
      </w:r>
      <w:r w:rsidRPr="00F13A15">
        <w:rPr>
          <w:sz w:val="24"/>
          <w:szCs w:val="24"/>
        </w:rPr>
        <w:t xml:space="preserve"> dłużnikom kwotę </w:t>
      </w:r>
      <w:r>
        <w:rPr>
          <w:b/>
          <w:bCs/>
          <w:sz w:val="24"/>
          <w:szCs w:val="24"/>
        </w:rPr>
        <w:t>205 068,41</w:t>
      </w:r>
      <w:r w:rsidR="002F4363">
        <w:rPr>
          <w:b/>
          <w:bCs/>
          <w:sz w:val="24"/>
          <w:szCs w:val="24"/>
        </w:rPr>
        <w:t xml:space="preserve"> zł</w:t>
      </w:r>
      <w:r w:rsidR="0035784D">
        <w:rPr>
          <w:b/>
          <w:bCs/>
          <w:sz w:val="24"/>
          <w:szCs w:val="24"/>
        </w:rPr>
        <w:t xml:space="preserve">, </w:t>
      </w:r>
      <w:r w:rsidR="0035784D" w:rsidRPr="0035784D">
        <w:rPr>
          <w:sz w:val="24"/>
          <w:szCs w:val="24"/>
        </w:rPr>
        <w:t xml:space="preserve">w tym: </w:t>
      </w:r>
    </w:p>
    <w:p w14:paraId="43B4BAFB" w14:textId="0C2E352A" w:rsidR="00F13A15" w:rsidRDefault="0035784D" w:rsidP="00682A58">
      <w:pPr>
        <w:pStyle w:val="Akapitzlist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 w:rsidRPr="0035784D">
        <w:rPr>
          <w:sz w:val="24"/>
          <w:szCs w:val="24"/>
        </w:rPr>
        <w:t>z tytułu świadcze</w:t>
      </w:r>
      <w:r>
        <w:rPr>
          <w:sz w:val="24"/>
          <w:szCs w:val="24"/>
        </w:rPr>
        <w:t>ń</w:t>
      </w:r>
      <w:r w:rsidRPr="0035784D">
        <w:rPr>
          <w:sz w:val="24"/>
          <w:szCs w:val="24"/>
        </w:rPr>
        <w:t xml:space="preserve"> dla rodzin zastępcz</w:t>
      </w:r>
      <w:r>
        <w:rPr>
          <w:sz w:val="24"/>
          <w:szCs w:val="24"/>
        </w:rPr>
        <w:t xml:space="preserve">ych </w:t>
      </w:r>
      <w:r w:rsidRPr="0035784D">
        <w:rPr>
          <w:sz w:val="24"/>
          <w:szCs w:val="24"/>
        </w:rPr>
        <w:t>oraz dodatku wychowa</w:t>
      </w:r>
      <w:r>
        <w:rPr>
          <w:sz w:val="24"/>
          <w:szCs w:val="24"/>
        </w:rPr>
        <w:t>w</w:t>
      </w:r>
      <w:r w:rsidRPr="0035784D">
        <w:rPr>
          <w:sz w:val="24"/>
          <w:szCs w:val="24"/>
        </w:rPr>
        <w:t>czego</w:t>
      </w:r>
      <w:r>
        <w:rPr>
          <w:b/>
          <w:bCs/>
          <w:sz w:val="24"/>
          <w:szCs w:val="24"/>
        </w:rPr>
        <w:t xml:space="preserve"> 7 713,34 zł</w:t>
      </w:r>
      <w:r w:rsidR="00C53F9A">
        <w:rPr>
          <w:sz w:val="24"/>
          <w:szCs w:val="24"/>
        </w:rPr>
        <w:t>,</w:t>
      </w:r>
    </w:p>
    <w:p w14:paraId="6EE20166" w14:textId="17B42422" w:rsidR="0035784D" w:rsidRPr="00F13A15" w:rsidRDefault="00FE101A" w:rsidP="00682A58">
      <w:pPr>
        <w:pStyle w:val="Akapitzlist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tytułu </w:t>
      </w:r>
      <w:r w:rsidR="0035784D">
        <w:rPr>
          <w:sz w:val="24"/>
          <w:szCs w:val="24"/>
        </w:rPr>
        <w:t>odpłatnoś</w:t>
      </w:r>
      <w:r>
        <w:rPr>
          <w:sz w:val="24"/>
          <w:szCs w:val="24"/>
        </w:rPr>
        <w:t xml:space="preserve">ci </w:t>
      </w:r>
      <w:r w:rsidR="0035784D">
        <w:rPr>
          <w:sz w:val="24"/>
          <w:szCs w:val="24"/>
        </w:rPr>
        <w:t xml:space="preserve">rodzin za pobyt w Domu Pomocy Społecznej </w:t>
      </w:r>
      <w:r w:rsidR="0035784D">
        <w:rPr>
          <w:b/>
          <w:bCs/>
          <w:sz w:val="24"/>
          <w:szCs w:val="24"/>
        </w:rPr>
        <w:t>197 355,07 zł</w:t>
      </w:r>
      <w:r w:rsidR="00C53F9A">
        <w:rPr>
          <w:b/>
          <w:bCs/>
          <w:sz w:val="24"/>
          <w:szCs w:val="24"/>
        </w:rPr>
        <w:t>,</w:t>
      </w:r>
    </w:p>
    <w:p w14:paraId="543C47D9" w14:textId="39AC75DB" w:rsidR="0099028A" w:rsidRDefault="007F7B29" w:rsidP="00682A5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9591A">
        <w:rPr>
          <w:sz w:val="24"/>
          <w:szCs w:val="24"/>
        </w:rPr>
        <w:t xml:space="preserve">spłaty zobowiązań Szpitala Miejskiego św. Jana Pawła II w Elblągu – umorzono kwotę </w:t>
      </w:r>
      <w:r w:rsidR="006832B8">
        <w:rPr>
          <w:b/>
          <w:bCs/>
          <w:sz w:val="24"/>
          <w:szCs w:val="24"/>
        </w:rPr>
        <w:t>1 334 628,63</w:t>
      </w:r>
      <w:r w:rsidRPr="00F9591A">
        <w:rPr>
          <w:b/>
          <w:bCs/>
          <w:sz w:val="24"/>
          <w:szCs w:val="24"/>
        </w:rPr>
        <w:t xml:space="preserve"> zł</w:t>
      </w:r>
      <w:r w:rsidR="005B1367" w:rsidRPr="00F9591A">
        <w:rPr>
          <w:sz w:val="24"/>
          <w:szCs w:val="24"/>
        </w:rPr>
        <w:t xml:space="preserve">, dotyczącą spłaty </w:t>
      </w:r>
      <w:r w:rsidR="00F9591A" w:rsidRPr="00F9591A">
        <w:rPr>
          <w:sz w:val="24"/>
          <w:szCs w:val="24"/>
        </w:rPr>
        <w:t>kapitału</w:t>
      </w:r>
      <w:r w:rsidR="00B5048F" w:rsidRPr="00F9591A">
        <w:rPr>
          <w:sz w:val="24"/>
          <w:szCs w:val="24"/>
        </w:rPr>
        <w:t xml:space="preserve"> i </w:t>
      </w:r>
      <w:r w:rsidR="005B1367" w:rsidRPr="00F9591A">
        <w:rPr>
          <w:sz w:val="24"/>
          <w:szCs w:val="24"/>
        </w:rPr>
        <w:t>odsetek od kredyt</w:t>
      </w:r>
      <w:r w:rsidR="00B5048F" w:rsidRPr="00F9591A">
        <w:rPr>
          <w:sz w:val="24"/>
          <w:szCs w:val="24"/>
        </w:rPr>
        <w:t>u</w:t>
      </w:r>
      <w:r w:rsidR="005B1367" w:rsidRPr="00F9591A">
        <w:rPr>
          <w:sz w:val="24"/>
          <w:szCs w:val="24"/>
        </w:rPr>
        <w:t xml:space="preserve"> poręczon</w:t>
      </w:r>
      <w:r w:rsidR="00B5048F" w:rsidRPr="00F9591A">
        <w:rPr>
          <w:sz w:val="24"/>
          <w:szCs w:val="24"/>
        </w:rPr>
        <w:t>ego</w:t>
      </w:r>
      <w:r w:rsidR="005B1367" w:rsidRPr="00F9591A">
        <w:rPr>
          <w:sz w:val="24"/>
          <w:szCs w:val="24"/>
        </w:rPr>
        <w:t xml:space="preserve"> przez Gminę Miasto Elbląg</w:t>
      </w:r>
      <w:r w:rsidR="003C421E">
        <w:rPr>
          <w:sz w:val="24"/>
          <w:szCs w:val="24"/>
        </w:rPr>
        <w:t>,</w:t>
      </w:r>
    </w:p>
    <w:p w14:paraId="37BBAAB3" w14:textId="546396A3" w:rsidR="00346F7B" w:rsidRDefault="007B7682" w:rsidP="00682A5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opłaty za korzystanie z wychowania przedszkolnego umorzono jednej osobie kwotę 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91 zł</w:t>
      </w:r>
      <w:r w:rsidR="00FE101A">
        <w:rPr>
          <w:b/>
          <w:bCs/>
          <w:sz w:val="24"/>
          <w:szCs w:val="24"/>
        </w:rPr>
        <w:t>.</w:t>
      </w:r>
    </w:p>
    <w:p w14:paraId="6166CD57" w14:textId="77777777" w:rsidR="000475FC" w:rsidRPr="00A17DD1" w:rsidRDefault="000475FC" w:rsidP="0099028A">
      <w:pPr>
        <w:spacing w:after="0" w:line="360" w:lineRule="auto"/>
        <w:ind w:left="708"/>
        <w:jc w:val="both"/>
        <w:rPr>
          <w:sz w:val="24"/>
          <w:szCs w:val="24"/>
          <w:lang w:eastAsia="pl-PL"/>
        </w:rPr>
      </w:pPr>
    </w:p>
    <w:p w14:paraId="22A83524" w14:textId="77777777" w:rsidR="000475FC" w:rsidRDefault="000475FC" w:rsidP="0099028A">
      <w:pPr>
        <w:spacing w:after="0" w:line="360" w:lineRule="auto"/>
        <w:ind w:left="708"/>
        <w:jc w:val="both"/>
        <w:rPr>
          <w:sz w:val="24"/>
          <w:szCs w:val="24"/>
          <w:lang w:eastAsia="pl-PL"/>
        </w:rPr>
      </w:pPr>
    </w:p>
    <w:p w14:paraId="43915AAB" w14:textId="77777777" w:rsidR="00F20023" w:rsidRPr="00A17DD1" w:rsidRDefault="00F20023" w:rsidP="0083018F">
      <w:pPr>
        <w:spacing w:after="0" w:line="360" w:lineRule="auto"/>
        <w:ind w:left="5664"/>
        <w:jc w:val="both"/>
        <w:rPr>
          <w:b/>
          <w:bCs/>
          <w:sz w:val="24"/>
          <w:szCs w:val="24"/>
          <w:lang w:eastAsia="pl-PL"/>
        </w:rPr>
      </w:pPr>
    </w:p>
    <w:p w14:paraId="13F409E6" w14:textId="77777777" w:rsidR="00F20023" w:rsidRPr="00A17DD1" w:rsidRDefault="00F20023" w:rsidP="00F20023">
      <w:pPr>
        <w:spacing w:after="0" w:line="360" w:lineRule="auto"/>
        <w:jc w:val="both"/>
        <w:rPr>
          <w:b/>
          <w:bCs/>
          <w:sz w:val="24"/>
          <w:szCs w:val="24"/>
          <w:lang w:eastAsia="pl-PL"/>
        </w:rPr>
      </w:pPr>
    </w:p>
    <w:p w14:paraId="077C7876" w14:textId="77777777" w:rsidR="00F20023" w:rsidRPr="00A17DD1" w:rsidRDefault="00F20023" w:rsidP="00F20023">
      <w:pPr>
        <w:spacing w:after="0" w:line="360" w:lineRule="auto"/>
        <w:jc w:val="both"/>
        <w:rPr>
          <w:b/>
          <w:bCs/>
          <w:sz w:val="24"/>
          <w:szCs w:val="24"/>
          <w:lang w:eastAsia="pl-PL"/>
        </w:rPr>
      </w:pPr>
    </w:p>
    <w:p w14:paraId="61B763BA" w14:textId="77777777" w:rsidR="00FE61F4" w:rsidRPr="00A17DD1" w:rsidRDefault="00FE61F4" w:rsidP="00361A02">
      <w:pPr>
        <w:pStyle w:val="Akapitzlist"/>
        <w:spacing w:line="360" w:lineRule="auto"/>
        <w:jc w:val="both"/>
        <w:rPr>
          <w:sz w:val="24"/>
          <w:szCs w:val="24"/>
        </w:rPr>
      </w:pPr>
    </w:p>
    <w:p w14:paraId="28DC090A" w14:textId="7AE7294D" w:rsidR="00482E25" w:rsidRPr="00A17DD1" w:rsidRDefault="00482E25" w:rsidP="00482E25">
      <w:pPr>
        <w:spacing w:line="360" w:lineRule="auto"/>
        <w:jc w:val="both"/>
        <w:rPr>
          <w:sz w:val="24"/>
          <w:szCs w:val="24"/>
        </w:rPr>
      </w:pPr>
    </w:p>
    <w:p w14:paraId="112855C7" w14:textId="536F6EDC" w:rsidR="00482E25" w:rsidRPr="000829E1" w:rsidRDefault="00482E25" w:rsidP="00482E25">
      <w:pPr>
        <w:spacing w:line="360" w:lineRule="auto"/>
        <w:jc w:val="both"/>
        <w:rPr>
          <w:sz w:val="24"/>
          <w:szCs w:val="24"/>
        </w:rPr>
      </w:pPr>
    </w:p>
    <w:sectPr w:rsidR="00482E25" w:rsidRPr="000829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1E17C" w14:textId="77777777" w:rsidR="00126143" w:rsidRDefault="00126143" w:rsidP="0058278B">
      <w:pPr>
        <w:spacing w:after="0" w:line="240" w:lineRule="auto"/>
      </w:pPr>
      <w:r>
        <w:separator/>
      </w:r>
    </w:p>
  </w:endnote>
  <w:endnote w:type="continuationSeparator" w:id="0">
    <w:p w14:paraId="1D0B54E6" w14:textId="77777777" w:rsidR="00126143" w:rsidRDefault="00126143" w:rsidP="0058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9B2A2" w14:textId="77777777" w:rsidR="00126143" w:rsidRDefault="00126143" w:rsidP="0058278B">
      <w:pPr>
        <w:spacing w:after="0" w:line="240" w:lineRule="auto"/>
      </w:pPr>
      <w:r>
        <w:separator/>
      </w:r>
    </w:p>
  </w:footnote>
  <w:footnote w:type="continuationSeparator" w:id="0">
    <w:p w14:paraId="03E407A1" w14:textId="77777777" w:rsidR="00126143" w:rsidRDefault="00126143" w:rsidP="00582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D2F61" w14:textId="71702732" w:rsidR="0058278B" w:rsidRDefault="0058278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39AA4" wp14:editId="33403469">
              <wp:simplePos x="0" y="0"/>
              <wp:positionH relativeFrom="column">
                <wp:posOffset>1032510</wp:posOffset>
              </wp:positionH>
              <wp:positionV relativeFrom="paragraph">
                <wp:posOffset>299085</wp:posOffset>
              </wp:positionV>
              <wp:extent cx="3343275" cy="609600"/>
              <wp:effectExtent l="0" t="0" r="28575" b="1905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2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6F377B" w14:textId="77777777" w:rsidR="0058278B" w:rsidRDefault="0058278B" w:rsidP="0058278B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Prezydent Elbląga</w:t>
                          </w:r>
                        </w:p>
                        <w:p w14:paraId="71B03CB4" w14:textId="77777777" w:rsidR="0058278B" w:rsidRPr="00C66CCF" w:rsidRDefault="0058278B" w:rsidP="0058278B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39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1.3pt;margin-top:23.55pt;width:263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" strokecolor="white">
              <v:textbox>
                <w:txbxContent>
                  <w:p w14:paraId="1C6F377B" w14:textId="77777777" w:rsidR="0058278B" w:rsidRDefault="0058278B" w:rsidP="0058278B">
                    <w:pPr>
                      <w:spacing w:after="120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Prezydent Elbląga</w:t>
                    </w:r>
                  </w:p>
                  <w:p w14:paraId="71B03CB4" w14:textId="77777777" w:rsidR="0058278B" w:rsidRPr="00C66CCF" w:rsidRDefault="0058278B" w:rsidP="0058278B">
                    <w:pPr>
                      <w:spacing w:after="120"/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412767C7" wp14:editId="1FC509A6">
          <wp:simplePos x="0" y="0"/>
          <wp:positionH relativeFrom="page">
            <wp:posOffset>731520</wp:posOffset>
          </wp:positionH>
          <wp:positionV relativeFrom="page">
            <wp:posOffset>541020</wp:posOffset>
          </wp:positionV>
          <wp:extent cx="883920" cy="929640"/>
          <wp:effectExtent l="0" t="0" r="0" b="3810"/>
          <wp:wrapSquare wrapText="left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804" b="-10909"/>
                  <a:stretch/>
                </pic:blipFill>
                <pic:spPr bwMode="auto">
                  <a:xfrm>
                    <a:off x="0" y="0"/>
                    <a:ext cx="883920" cy="929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6F07"/>
    <w:multiLevelType w:val="hybridMultilevel"/>
    <w:tmpl w:val="2AD20C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9676A"/>
    <w:multiLevelType w:val="hybridMultilevel"/>
    <w:tmpl w:val="16423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73F4F"/>
    <w:multiLevelType w:val="hybridMultilevel"/>
    <w:tmpl w:val="D282461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971E8D"/>
    <w:multiLevelType w:val="hybridMultilevel"/>
    <w:tmpl w:val="16423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207611">
    <w:abstractNumId w:val="0"/>
  </w:num>
  <w:num w:numId="2" w16cid:durableId="1442532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6545855">
    <w:abstractNumId w:val="1"/>
  </w:num>
  <w:num w:numId="4" w16cid:durableId="1842429347">
    <w:abstractNumId w:val="2"/>
  </w:num>
  <w:num w:numId="5" w16cid:durableId="12739769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C6"/>
    <w:rsid w:val="00006F9A"/>
    <w:rsid w:val="000341F0"/>
    <w:rsid w:val="0003492D"/>
    <w:rsid w:val="00040405"/>
    <w:rsid w:val="000475FC"/>
    <w:rsid w:val="00073038"/>
    <w:rsid w:val="000829E1"/>
    <w:rsid w:val="000A301A"/>
    <w:rsid w:val="000C4B53"/>
    <w:rsid w:val="000D6A0E"/>
    <w:rsid w:val="0010355C"/>
    <w:rsid w:val="0012170C"/>
    <w:rsid w:val="0012198E"/>
    <w:rsid w:val="00126143"/>
    <w:rsid w:val="00132B1E"/>
    <w:rsid w:val="00136612"/>
    <w:rsid w:val="00175D31"/>
    <w:rsid w:val="00194461"/>
    <w:rsid w:val="001B36E8"/>
    <w:rsid w:val="001C2A5D"/>
    <w:rsid w:val="001C4832"/>
    <w:rsid w:val="001C5D5F"/>
    <w:rsid w:val="001E6599"/>
    <w:rsid w:val="001E7BBC"/>
    <w:rsid w:val="002026EE"/>
    <w:rsid w:val="002108BA"/>
    <w:rsid w:val="002224AF"/>
    <w:rsid w:val="0023756B"/>
    <w:rsid w:val="002570BD"/>
    <w:rsid w:val="00274A40"/>
    <w:rsid w:val="00276373"/>
    <w:rsid w:val="002779F1"/>
    <w:rsid w:val="00280148"/>
    <w:rsid w:val="00280332"/>
    <w:rsid w:val="00283F09"/>
    <w:rsid w:val="002C4737"/>
    <w:rsid w:val="002C5357"/>
    <w:rsid w:val="002D2264"/>
    <w:rsid w:val="002E4C07"/>
    <w:rsid w:val="002F4363"/>
    <w:rsid w:val="00307CEE"/>
    <w:rsid w:val="0031754D"/>
    <w:rsid w:val="003335AF"/>
    <w:rsid w:val="003450CA"/>
    <w:rsid w:val="00346F7B"/>
    <w:rsid w:val="0035784D"/>
    <w:rsid w:val="00361A02"/>
    <w:rsid w:val="00375AD1"/>
    <w:rsid w:val="003C421E"/>
    <w:rsid w:val="003E00C6"/>
    <w:rsid w:val="003E0FFD"/>
    <w:rsid w:val="003F6071"/>
    <w:rsid w:val="00442BBA"/>
    <w:rsid w:val="00450495"/>
    <w:rsid w:val="0047516B"/>
    <w:rsid w:val="00482E25"/>
    <w:rsid w:val="00484B5E"/>
    <w:rsid w:val="00486E91"/>
    <w:rsid w:val="00487BF3"/>
    <w:rsid w:val="004B24C2"/>
    <w:rsid w:val="004B613F"/>
    <w:rsid w:val="004B6406"/>
    <w:rsid w:val="004C69B8"/>
    <w:rsid w:val="004D56CB"/>
    <w:rsid w:val="004E4FFC"/>
    <w:rsid w:val="004F49B6"/>
    <w:rsid w:val="0050292D"/>
    <w:rsid w:val="00507B87"/>
    <w:rsid w:val="00523293"/>
    <w:rsid w:val="0055330A"/>
    <w:rsid w:val="00572B6B"/>
    <w:rsid w:val="0058278B"/>
    <w:rsid w:val="00590DD9"/>
    <w:rsid w:val="00594031"/>
    <w:rsid w:val="005973D9"/>
    <w:rsid w:val="005B1367"/>
    <w:rsid w:val="005C6DE5"/>
    <w:rsid w:val="005D2F08"/>
    <w:rsid w:val="005E1204"/>
    <w:rsid w:val="005E70ED"/>
    <w:rsid w:val="005F23B1"/>
    <w:rsid w:val="005F6136"/>
    <w:rsid w:val="00682A58"/>
    <w:rsid w:val="006832B8"/>
    <w:rsid w:val="006A40F5"/>
    <w:rsid w:val="006D127C"/>
    <w:rsid w:val="006F37F3"/>
    <w:rsid w:val="006F380A"/>
    <w:rsid w:val="007201F1"/>
    <w:rsid w:val="007370A8"/>
    <w:rsid w:val="00757AA9"/>
    <w:rsid w:val="0077453F"/>
    <w:rsid w:val="0078006D"/>
    <w:rsid w:val="00782C26"/>
    <w:rsid w:val="007A3153"/>
    <w:rsid w:val="007A7E0E"/>
    <w:rsid w:val="007B7682"/>
    <w:rsid w:val="007C63EE"/>
    <w:rsid w:val="007F14FD"/>
    <w:rsid w:val="007F79FB"/>
    <w:rsid w:val="007F7B29"/>
    <w:rsid w:val="008052AE"/>
    <w:rsid w:val="008249B3"/>
    <w:rsid w:val="0083018F"/>
    <w:rsid w:val="00834972"/>
    <w:rsid w:val="0084284D"/>
    <w:rsid w:val="008705A6"/>
    <w:rsid w:val="00873D8C"/>
    <w:rsid w:val="00880137"/>
    <w:rsid w:val="008B428A"/>
    <w:rsid w:val="008C019F"/>
    <w:rsid w:val="008C0C91"/>
    <w:rsid w:val="008C44B4"/>
    <w:rsid w:val="008C4537"/>
    <w:rsid w:val="008C7A80"/>
    <w:rsid w:val="008D02B9"/>
    <w:rsid w:val="008D34EE"/>
    <w:rsid w:val="008D64EC"/>
    <w:rsid w:val="009318DE"/>
    <w:rsid w:val="00937C13"/>
    <w:rsid w:val="009679C9"/>
    <w:rsid w:val="00982F51"/>
    <w:rsid w:val="0099028A"/>
    <w:rsid w:val="009A0FFE"/>
    <w:rsid w:val="009C1B29"/>
    <w:rsid w:val="009E1794"/>
    <w:rsid w:val="009E2CD1"/>
    <w:rsid w:val="009F4FF4"/>
    <w:rsid w:val="00A015C6"/>
    <w:rsid w:val="00A0225C"/>
    <w:rsid w:val="00A17DD1"/>
    <w:rsid w:val="00A54D3C"/>
    <w:rsid w:val="00A81789"/>
    <w:rsid w:val="00A82D5B"/>
    <w:rsid w:val="00A851EF"/>
    <w:rsid w:val="00A86EAE"/>
    <w:rsid w:val="00AE1238"/>
    <w:rsid w:val="00AE308C"/>
    <w:rsid w:val="00B03FA3"/>
    <w:rsid w:val="00B16939"/>
    <w:rsid w:val="00B22578"/>
    <w:rsid w:val="00B33186"/>
    <w:rsid w:val="00B42E55"/>
    <w:rsid w:val="00B5048F"/>
    <w:rsid w:val="00B52B77"/>
    <w:rsid w:val="00B5625D"/>
    <w:rsid w:val="00B6420D"/>
    <w:rsid w:val="00B80E55"/>
    <w:rsid w:val="00BA111C"/>
    <w:rsid w:val="00BB0890"/>
    <w:rsid w:val="00BC4544"/>
    <w:rsid w:val="00BD1376"/>
    <w:rsid w:val="00BD7BDF"/>
    <w:rsid w:val="00BF3BF6"/>
    <w:rsid w:val="00C22113"/>
    <w:rsid w:val="00C378EA"/>
    <w:rsid w:val="00C51C9A"/>
    <w:rsid w:val="00C52181"/>
    <w:rsid w:val="00C53F9A"/>
    <w:rsid w:val="00C65587"/>
    <w:rsid w:val="00C73986"/>
    <w:rsid w:val="00CA28ED"/>
    <w:rsid w:val="00CA7D1A"/>
    <w:rsid w:val="00CB1BDA"/>
    <w:rsid w:val="00CB2CDD"/>
    <w:rsid w:val="00D1329A"/>
    <w:rsid w:val="00D41CCD"/>
    <w:rsid w:val="00D501C4"/>
    <w:rsid w:val="00D73861"/>
    <w:rsid w:val="00D90337"/>
    <w:rsid w:val="00D975C1"/>
    <w:rsid w:val="00DC09A8"/>
    <w:rsid w:val="00DC45FD"/>
    <w:rsid w:val="00E1007E"/>
    <w:rsid w:val="00E23E01"/>
    <w:rsid w:val="00E302FD"/>
    <w:rsid w:val="00E361F3"/>
    <w:rsid w:val="00E614F3"/>
    <w:rsid w:val="00E84475"/>
    <w:rsid w:val="00EA3A7C"/>
    <w:rsid w:val="00EA6461"/>
    <w:rsid w:val="00ED0D8D"/>
    <w:rsid w:val="00EF5EC6"/>
    <w:rsid w:val="00F13A15"/>
    <w:rsid w:val="00F20023"/>
    <w:rsid w:val="00F57A12"/>
    <w:rsid w:val="00F62B5A"/>
    <w:rsid w:val="00F72CFA"/>
    <w:rsid w:val="00F9591A"/>
    <w:rsid w:val="00FC6B6C"/>
    <w:rsid w:val="00FC6DF1"/>
    <w:rsid w:val="00FE101A"/>
    <w:rsid w:val="00FE36BC"/>
    <w:rsid w:val="00FE61F4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3C24"/>
  <w15:docId w15:val="{73368EDD-947D-46CC-8879-D98AF11C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8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4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DD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2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78B"/>
  </w:style>
  <w:style w:type="paragraph" w:styleId="Stopka">
    <w:name w:val="footer"/>
    <w:basedOn w:val="Normalny"/>
    <w:link w:val="StopkaZnak"/>
    <w:uiPriority w:val="99"/>
    <w:unhideWhenUsed/>
    <w:rsid w:val="00582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Małecka</dc:creator>
  <cp:lastModifiedBy>Urszula Kosecka</cp:lastModifiedBy>
  <cp:revision>11</cp:revision>
  <cp:lastPrinted>2024-10-22T13:02:00Z</cp:lastPrinted>
  <dcterms:created xsi:type="dcterms:W3CDTF">2024-10-02T12:42:00Z</dcterms:created>
  <dcterms:modified xsi:type="dcterms:W3CDTF">2024-10-22T13:09:00Z</dcterms:modified>
</cp:coreProperties>
</file>